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710" w:rsidRPr="005F1F01" w:rsidRDefault="00350710" w:rsidP="00350710">
      <w:pPr>
        <w:spacing w:after="0" w:line="276" w:lineRule="auto"/>
        <w:jc w:val="right"/>
        <w:rPr>
          <w:rFonts w:cs="Times New Roman"/>
          <w:b/>
          <w:bCs/>
          <w:sz w:val="22"/>
        </w:rPr>
      </w:pPr>
    </w:p>
    <w:p w:rsidR="00821017" w:rsidRPr="005F1F01" w:rsidRDefault="00AE0F3E" w:rsidP="00350710">
      <w:pPr>
        <w:spacing w:after="0" w:line="276" w:lineRule="auto"/>
        <w:jc w:val="both"/>
        <w:rPr>
          <w:rFonts w:cs="Times New Roman"/>
          <w:bCs/>
          <w:sz w:val="32"/>
          <w:szCs w:val="32"/>
        </w:rPr>
      </w:pPr>
      <w:r w:rsidRPr="005F1F01">
        <w:rPr>
          <w:rFonts w:cs="Times New Roman"/>
          <w:bCs/>
          <w:sz w:val="32"/>
          <w:szCs w:val="32"/>
        </w:rPr>
        <w:t xml:space="preserve">Политика </w:t>
      </w:r>
      <w:r w:rsidR="005F1F01" w:rsidRPr="005F1F01">
        <w:rPr>
          <w:rFonts w:cs="Times New Roman"/>
          <w:sz w:val="32"/>
          <w:szCs w:val="32"/>
        </w:rPr>
        <w:t xml:space="preserve">ООО "СБК РЕСПУБЛИКА" </w:t>
      </w:r>
      <w:r w:rsidRPr="005F1F01">
        <w:rPr>
          <w:rFonts w:cs="Times New Roman"/>
          <w:bCs/>
          <w:sz w:val="32"/>
          <w:szCs w:val="32"/>
        </w:rPr>
        <w:t xml:space="preserve"> </w:t>
      </w:r>
    </w:p>
    <w:p w:rsidR="00AE0F3E" w:rsidRPr="005F1F01" w:rsidRDefault="00AE0F3E" w:rsidP="00350710">
      <w:pPr>
        <w:spacing w:after="0" w:line="276" w:lineRule="auto"/>
        <w:jc w:val="both"/>
        <w:rPr>
          <w:rFonts w:cs="Times New Roman"/>
          <w:bCs/>
          <w:sz w:val="32"/>
          <w:szCs w:val="32"/>
        </w:rPr>
      </w:pPr>
      <w:r w:rsidRPr="005F1F01">
        <w:rPr>
          <w:rFonts w:cs="Times New Roman"/>
          <w:bCs/>
          <w:sz w:val="32"/>
          <w:szCs w:val="32"/>
        </w:rPr>
        <w:t>в отношении обработки персональных данных</w:t>
      </w:r>
    </w:p>
    <w:p w:rsidR="000348F8" w:rsidRPr="005F1F01" w:rsidRDefault="000348F8" w:rsidP="00350710">
      <w:pPr>
        <w:spacing w:after="0" w:line="276" w:lineRule="auto"/>
        <w:jc w:val="both"/>
        <w:rPr>
          <w:rFonts w:cs="Times New Roman"/>
          <w:bCs/>
          <w:sz w:val="32"/>
          <w:szCs w:val="32"/>
        </w:rPr>
      </w:pPr>
    </w:p>
    <w:p w:rsidR="00A159C2" w:rsidRPr="005F1F01" w:rsidRDefault="00A159C2" w:rsidP="00350710">
      <w:pPr>
        <w:spacing w:after="0" w:line="276" w:lineRule="auto"/>
        <w:jc w:val="both"/>
        <w:rPr>
          <w:rFonts w:cs="Times New Roman"/>
          <w:sz w:val="22"/>
        </w:rPr>
      </w:pPr>
      <w:r w:rsidRPr="005F1F01">
        <w:rPr>
          <w:rFonts w:cs="Times New Roman"/>
          <w:sz w:val="22"/>
        </w:rPr>
        <w:t xml:space="preserve">Дата размещения: </w:t>
      </w:r>
      <w:r w:rsidR="005F1F01" w:rsidRPr="005F1F01">
        <w:rPr>
          <w:rFonts w:cs="Times New Roman"/>
          <w:sz w:val="22"/>
        </w:rPr>
        <w:t>02</w:t>
      </w:r>
      <w:r w:rsidR="00511554" w:rsidRPr="005F1F01">
        <w:rPr>
          <w:rFonts w:cs="Times New Roman"/>
          <w:sz w:val="22"/>
        </w:rPr>
        <w:t xml:space="preserve"> </w:t>
      </w:r>
      <w:r w:rsidR="005F1F01" w:rsidRPr="005F1F01">
        <w:rPr>
          <w:rFonts w:cs="Times New Roman"/>
          <w:sz w:val="22"/>
        </w:rPr>
        <w:t>февраля</w:t>
      </w:r>
      <w:r w:rsidR="00511554" w:rsidRPr="005F1F01">
        <w:rPr>
          <w:rFonts w:cs="Times New Roman"/>
          <w:sz w:val="22"/>
        </w:rPr>
        <w:t xml:space="preserve"> 202</w:t>
      </w:r>
      <w:r w:rsidR="005F1F01" w:rsidRPr="005F1F01">
        <w:rPr>
          <w:rFonts w:cs="Times New Roman"/>
          <w:sz w:val="22"/>
        </w:rPr>
        <w:t>6</w:t>
      </w:r>
      <w:r w:rsidR="00511554" w:rsidRPr="005F1F01">
        <w:rPr>
          <w:rFonts w:cs="Times New Roman"/>
          <w:sz w:val="22"/>
        </w:rPr>
        <w:t xml:space="preserve"> года</w:t>
      </w:r>
    </w:p>
    <w:p w:rsidR="00AE0F3E" w:rsidRPr="005F1F01" w:rsidRDefault="00AE0F3E" w:rsidP="00350710">
      <w:pPr>
        <w:spacing w:after="0" w:line="276" w:lineRule="auto"/>
        <w:ind w:firstLine="709"/>
        <w:jc w:val="both"/>
        <w:rPr>
          <w:rFonts w:cs="Times New Roman"/>
          <w:b/>
          <w:bCs/>
          <w:sz w:val="22"/>
        </w:rPr>
      </w:pPr>
    </w:p>
    <w:p w:rsidR="00D60869" w:rsidRPr="005F1F01" w:rsidRDefault="00D60869" w:rsidP="00350710">
      <w:pPr>
        <w:spacing w:after="0" w:line="276" w:lineRule="auto"/>
        <w:jc w:val="both"/>
        <w:rPr>
          <w:rFonts w:cs="Times New Roman"/>
          <w:b/>
          <w:bCs/>
          <w:sz w:val="22"/>
        </w:rPr>
      </w:pPr>
      <w:r w:rsidRPr="005F1F01">
        <w:rPr>
          <w:rFonts w:cs="Times New Roman"/>
          <w:b/>
          <w:bCs/>
          <w:sz w:val="22"/>
        </w:rPr>
        <w:t>1. Общие положения</w:t>
      </w:r>
    </w:p>
    <w:p w:rsidR="00F07980" w:rsidRPr="005F1F01" w:rsidRDefault="00F07980" w:rsidP="00350710">
      <w:pPr>
        <w:spacing w:after="0" w:line="276" w:lineRule="auto"/>
        <w:jc w:val="both"/>
        <w:rPr>
          <w:rFonts w:cs="Times New Roman"/>
          <w:b/>
          <w:bCs/>
          <w:sz w:val="22"/>
        </w:rPr>
      </w:pPr>
    </w:p>
    <w:p w:rsidR="00F07980" w:rsidRPr="005F1F01" w:rsidRDefault="00D60869" w:rsidP="00350710">
      <w:pPr>
        <w:spacing w:after="0" w:line="276" w:lineRule="auto"/>
        <w:jc w:val="both"/>
        <w:rPr>
          <w:rFonts w:cs="Times New Roman"/>
          <w:sz w:val="22"/>
        </w:rPr>
      </w:pPr>
      <w:r w:rsidRPr="005F1F01">
        <w:rPr>
          <w:rFonts w:cs="Times New Roman"/>
          <w:sz w:val="22"/>
        </w:rPr>
        <w:t xml:space="preserve">1.1. Политика </w:t>
      </w:r>
      <w:r w:rsidR="005F1F01" w:rsidRPr="005F1F01">
        <w:rPr>
          <w:rFonts w:cs="Times New Roman"/>
          <w:sz w:val="22"/>
        </w:rPr>
        <w:t xml:space="preserve">ООО "СБК РЕСПУБЛИКА" </w:t>
      </w:r>
      <w:r w:rsidR="00F876BC" w:rsidRPr="005F1F01">
        <w:rPr>
          <w:rFonts w:cs="Times New Roman"/>
          <w:sz w:val="22"/>
        </w:rPr>
        <w:t xml:space="preserve"> </w:t>
      </w:r>
      <w:r w:rsidRPr="005F1F01">
        <w:rPr>
          <w:rFonts w:cs="Times New Roman"/>
          <w:sz w:val="22"/>
        </w:rPr>
        <w:t>(</w:t>
      </w:r>
      <w:r w:rsidR="00726CA9" w:rsidRPr="005F1F01">
        <w:rPr>
          <w:rFonts w:cs="Times New Roman"/>
          <w:sz w:val="22"/>
        </w:rPr>
        <w:t xml:space="preserve">ОГРН </w:t>
      </w:r>
      <w:r w:rsidR="005F1F01" w:rsidRPr="005F1F01">
        <w:rPr>
          <w:rFonts w:cs="Times New Roman"/>
          <w:sz w:val="22"/>
        </w:rPr>
        <w:t>1187746005336</w:t>
      </w:r>
      <w:r w:rsidR="00726CA9" w:rsidRPr="005F1F01">
        <w:rPr>
          <w:rFonts w:cs="Times New Roman"/>
          <w:sz w:val="22"/>
        </w:rPr>
        <w:t xml:space="preserve">, ИНН </w:t>
      </w:r>
      <w:r w:rsidR="005F1F01" w:rsidRPr="005F1F01">
        <w:rPr>
          <w:rFonts w:cs="Times New Roman"/>
          <w:sz w:val="22"/>
        </w:rPr>
        <w:t>7714421543</w:t>
      </w:r>
      <w:r w:rsidR="00726CA9" w:rsidRPr="005F1F01">
        <w:rPr>
          <w:rFonts w:cs="Times New Roman"/>
          <w:sz w:val="22"/>
        </w:rPr>
        <w:t xml:space="preserve">, адрес: </w:t>
      </w:r>
      <w:r w:rsidR="005F1F01" w:rsidRPr="005F1F01">
        <w:rPr>
          <w:rFonts w:cs="Times New Roman"/>
          <w:sz w:val="22"/>
        </w:rPr>
        <w:t>166001, Ненецкий автономный округ, г Нарьян-Мар, ул Им 60-Летия Октября, 42, офис 25</w:t>
      </w:r>
      <w:r w:rsidR="00CD37A2">
        <w:rPr>
          <w:rFonts w:cs="Times New Roman"/>
          <w:sz w:val="22"/>
        </w:rPr>
        <w:t>)</w:t>
      </w:r>
      <w:r w:rsidR="005F1F01" w:rsidRPr="005F1F01">
        <w:rPr>
          <w:rFonts w:cs="Times New Roman"/>
          <w:sz w:val="22"/>
        </w:rPr>
        <w:t xml:space="preserve"> </w:t>
      </w:r>
      <w:r w:rsidRPr="005F1F01">
        <w:rPr>
          <w:rFonts w:cs="Times New Roman"/>
          <w:sz w:val="22"/>
        </w:rPr>
        <w:t xml:space="preserve"> (далее — Оператор, </w:t>
      </w:r>
      <w:r w:rsidR="00726CA9" w:rsidRPr="005F1F01">
        <w:rPr>
          <w:rFonts w:cs="Times New Roman"/>
          <w:sz w:val="22"/>
        </w:rPr>
        <w:t>Общество</w:t>
      </w:r>
      <w:r w:rsidRPr="005F1F01">
        <w:rPr>
          <w:rFonts w:cs="Times New Roman"/>
          <w:sz w:val="22"/>
        </w:rPr>
        <w:t>) в отношении обработки персональных данных (далее — Политика) разработана и утверждена в соответствии с требованиями положений Федерального закона от 27.07.2006 № 152-ФЗ «О персональных данных» (далее — Закон о персональных данных)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 защиту своей чести и доброго имени и определяет политику, порядок и условия в отношении обработки персональных данных, устанавливает процедуры, направленные на предотвращение и выявление нарушений законодательства Российской Федерации, устранение последствий таких нарушений, связанных с обработкой персональных данных.</w:t>
      </w:r>
      <w:r w:rsidR="0000271E" w:rsidRPr="005F1F01">
        <w:rPr>
          <w:rFonts w:cs="Times New Roman"/>
          <w:sz w:val="22"/>
        </w:rPr>
        <w:t xml:space="preserve"> Отношения, связанные с обработкой персональных данных, регулируются настоящей Политикой, иными официальными документами Оператора и действующим законодательством РФ.  </w:t>
      </w:r>
    </w:p>
    <w:p w:rsidR="005559AF" w:rsidRPr="005F1F01" w:rsidRDefault="005559AF" w:rsidP="00350710">
      <w:pPr>
        <w:spacing w:after="0" w:line="276" w:lineRule="auto"/>
        <w:jc w:val="both"/>
        <w:rPr>
          <w:rFonts w:cs="Times New Roman"/>
          <w:sz w:val="22"/>
        </w:rPr>
      </w:pPr>
      <w:r w:rsidRPr="005F1F01">
        <w:rPr>
          <w:rFonts w:cs="Times New Roman"/>
          <w:sz w:val="22"/>
        </w:rPr>
        <w:t xml:space="preserve">1.2. Политика определяет порядок обработки и защиты персональных данных различных категорий субъектов персональных данных, за исключением работников, уволенных работников и родственников работников Оператором.  </w:t>
      </w:r>
    </w:p>
    <w:p w:rsidR="00AE0F3E" w:rsidRPr="005F1F01" w:rsidRDefault="00F030C6" w:rsidP="00350710">
      <w:pPr>
        <w:spacing w:after="0" w:line="276" w:lineRule="auto"/>
        <w:jc w:val="both"/>
        <w:rPr>
          <w:rFonts w:cs="Times New Roman"/>
          <w:sz w:val="22"/>
        </w:rPr>
      </w:pPr>
      <w:r w:rsidRPr="005F1F01">
        <w:rPr>
          <w:rFonts w:cs="Times New Roman"/>
          <w:sz w:val="22"/>
        </w:rPr>
        <w:t>Информация об обработке персональных данных в иных целях и/или иных категорий субъектов персональных данных доводится Оператором до субъектов персональных данных путем ознакомления с иными локальными нормативными актами, в частности Положением об обработке персональных данных, доступными в офисе Оператора или предоставляемые Оператором в ином порядке.</w:t>
      </w:r>
    </w:p>
    <w:p w:rsidR="00AE0F3E" w:rsidRPr="005F1F01" w:rsidRDefault="00670E49" w:rsidP="00350710">
      <w:pPr>
        <w:spacing w:after="0" w:line="276" w:lineRule="auto"/>
        <w:jc w:val="both"/>
        <w:rPr>
          <w:rFonts w:cs="Times New Roman"/>
          <w:sz w:val="22"/>
        </w:rPr>
      </w:pPr>
      <w:r w:rsidRPr="005F1F01">
        <w:rPr>
          <w:rFonts w:cs="Times New Roman"/>
          <w:sz w:val="22"/>
        </w:rPr>
        <w:t>1.</w:t>
      </w:r>
      <w:r w:rsidR="0000271E" w:rsidRPr="005F1F01">
        <w:rPr>
          <w:rFonts w:cs="Times New Roman"/>
          <w:sz w:val="22"/>
        </w:rPr>
        <w:t>3</w:t>
      </w:r>
      <w:r w:rsidRPr="005F1F01">
        <w:rPr>
          <w:rFonts w:cs="Times New Roman"/>
          <w:sz w:val="22"/>
        </w:rPr>
        <w:t xml:space="preserve">. </w:t>
      </w:r>
      <w:r w:rsidR="00AE0F3E" w:rsidRPr="005F1F01">
        <w:rPr>
          <w:rFonts w:cs="Times New Roman"/>
          <w:sz w:val="22"/>
        </w:rPr>
        <w:t xml:space="preserve">Политика может быть изменена </w:t>
      </w:r>
      <w:r w:rsidR="00A52B74" w:rsidRPr="005F1F01">
        <w:rPr>
          <w:rFonts w:cs="Times New Roman"/>
          <w:sz w:val="22"/>
        </w:rPr>
        <w:t>Оператором</w:t>
      </w:r>
      <w:r w:rsidR="00AE0F3E" w:rsidRPr="005F1F01">
        <w:rPr>
          <w:rFonts w:cs="Times New Roman"/>
          <w:sz w:val="22"/>
        </w:rPr>
        <w:t>. Новая редакция Политики вступает в силу с момента ее размещения в публичном доступе. </w:t>
      </w:r>
    </w:p>
    <w:p w:rsidR="00352830" w:rsidRPr="005F1F01" w:rsidRDefault="00375699" w:rsidP="00350710">
      <w:pPr>
        <w:spacing w:after="0" w:line="276" w:lineRule="auto"/>
        <w:jc w:val="both"/>
        <w:rPr>
          <w:rFonts w:cs="Times New Roman"/>
          <w:sz w:val="22"/>
        </w:rPr>
      </w:pPr>
      <w:r w:rsidRPr="005F1F01">
        <w:rPr>
          <w:rFonts w:cs="Times New Roman"/>
          <w:sz w:val="22"/>
        </w:rPr>
        <w:t>1.</w:t>
      </w:r>
      <w:r w:rsidR="00247725" w:rsidRPr="005F1F01">
        <w:rPr>
          <w:rFonts w:cs="Times New Roman"/>
          <w:sz w:val="22"/>
        </w:rPr>
        <w:t>4</w:t>
      </w:r>
      <w:r w:rsidR="00352830" w:rsidRPr="005F1F01">
        <w:rPr>
          <w:rFonts w:cs="Times New Roman"/>
          <w:sz w:val="22"/>
        </w:rPr>
        <w:t xml:space="preserve"> </w:t>
      </w:r>
      <w:r w:rsidR="00D60869" w:rsidRPr="005F1F01">
        <w:rPr>
          <w:rFonts w:cs="Times New Roman"/>
          <w:sz w:val="22"/>
        </w:rPr>
        <w:t xml:space="preserve">Политика является частью Пользовательского соглашения, принимая </w:t>
      </w:r>
      <w:r w:rsidR="00E204D4" w:rsidRPr="005F1F01">
        <w:rPr>
          <w:rFonts w:cs="Times New Roman"/>
          <w:sz w:val="22"/>
        </w:rPr>
        <w:t>к</w:t>
      </w:r>
      <w:r w:rsidR="00D60869" w:rsidRPr="005F1F01">
        <w:rPr>
          <w:rFonts w:cs="Times New Roman"/>
          <w:sz w:val="22"/>
        </w:rPr>
        <w:t>отор</w:t>
      </w:r>
      <w:r w:rsidR="00E204D4" w:rsidRPr="005F1F01">
        <w:rPr>
          <w:rFonts w:cs="Times New Roman"/>
          <w:sz w:val="22"/>
        </w:rPr>
        <w:t>ое</w:t>
      </w:r>
      <w:r w:rsidR="00D60869" w:rsidRPr="005F1F01">
        <w:rPr>
          <w:rFonts w:cs="Times New Roman"/>
          <w:sz w:val="22"/>
        </w:rPr>
        <w:t xml:space="preserve"> (совершая акцепт оферты), Пользователь </w:t>
      </w:r>
      <w:r w:rsidR="00670E49" w:rsidRPr="005F1F01">
        <w:rPr>
          <w:rFonts w:cs="Times New Roman"/>
          <w:sz w:val="22"/>
        </w:rPr>
        <w:t>выражает согласие с условиями Политики</w:t>
      </w:r>
      <w:r w:rsidR="00D60869" w:rsidRPr="005F1F01">
        <w:rPr>
          <w:rFonts w:cs="Times New Roman"/>
          <w:sz w:val="22"/>
        </w:rPr>
        <w:t>, указанны</w:t>
      </w:r>
      <w:r w:rsidR="002D537F" w:rsidRPr="005F1F01">
        <w:rPr>
          <w:rFonts w:cs="Times New Roman"/>
          <w:sz w:val="22"/>
        </w:rPr>
        <w:t>ми</w:t>
      </w:r>
      <w:r w:rsidR="00D60869" w:rsidRPr="005F1F01">
        <w:rPr>
          <w:rFonts w:cs="Times New Roman"/>
          <w:sz w:val="22"/>
        </w:rPr>
        <w:t xml:space="preserve"> в Политике.</w:t>
      </w:r>
    </w:p>
    <w:p w:rsidR="00352830" w:rsidRPr="005F1F01" w:rsidRDefault="00B6068F" w:rsidP="00350710">
      <w:pPr>
        <w:spacing w:after="0" w:line="276" w:lineRule="auto"/>
        <w:jc w:val="both"/>
        <w:rPr>
          <w:rFonts w:cs="Times New Roman"/>
          <w:sz w:val="22"/>
        </w:rPr>
      </w:pPr>
      <w:r w:rsidRPr="005F1F01">
        <w:rPr>
          <w:rFonts w:cs="Times New Roman"/>
          <w:sz w:val="22"/>
        </w:rPr>
        <w:t>1.</w:t>
      </w:r>
      <w:r w:rsidR="002D537F" w:rsidRPr="005F1F01">
        <w:rPr>
          <w:rFonts w:cs="Times New Roman"/>
          <w:sz w:val="22"/>
        </w:rPr>
        <w:t>5</w:t>
      </w:r>
      <w:r w:rsidRPr="005F1F01">
        <w:rPr>
          <w:rFonts w:cs="Times New Roman"/>
          <w:sz w:val="22"/>
        </w:rPr>
        <w:t xml:space="preserve">. </w:t>
      </w:r>
      <w:r w:rsidR="00D60869" w:rsidRPr="005F1F01">
        <w:rPr>
          <w:rFonts w:cs="Times New Roman"/>
          <w:sz w:val="22"/>
        </w:rPr>
        <w:t>Регистрируясь или находясь на Сайте</w:t>
      </w:r>
      <w:r w:rsidR="00A636F3" w:rsidRPr="005F1F01">
        <w:rPr>
          <w:rFonts w:cs="Times New Roman"/>
          <w:sz w:val="22"/>
        </w:rPr>
        <w:t xml:space="preserve"> </w:t>
      </w:r>
      <w:r w:rsidR="005F1F01" w:rsidRPr="005F1F01">
        <w:rPr>
          <w:rFonts w:cs="Times New Roman"/>
          <w:b/>
          <w:sz w:val="22"/>
          <w:lang w:val="en-US"/>
        </w:rPr>
        <w:t>www</w:t>
      </w:r>
      <w:r w:rsidR="005F1F01" w:rsidRPr="005F1F01">
        <w:rPr>
          <w:rFonts w:cs="Times New Roman"/>
          <w:b/>
          <w:sz w:val="22"/>
        </w:rPr>
        <w:t>.</w:t>
      </w:r>
      <w:hyperlink r:id="rId11" w:tgtFrame="_blank" w:history="1">
        <w:r w:rsidR="005F1F01" w:rsidRPr="005F1F01">
          <w:rPr>
            <w:rStyle w:val="a3"/>
            <w:rFonts w:cs="Times New Roman"/>
            <w:b/>
            <w:bCs/>
            <w:color w:val="auto"/>
            <w:sz w:val="22"/>
            <w:u w:val="none"/>
            <w:shd w:val="clear" w:color="auto" w:fill="FFFFFF"/>
          </w:rPr>
          <w:t>respublica.center</w:t>
        </w:r>
      </w:hyperlink>
      <w:r w:rsidR="00F876BC" w:rsidRPr="005F1F01">
        <w:rPr>
          <w:rFonts w:cs="Times New Roman"/>
          <w:sz w:val="22"/>
        </w:rPr>
        <w:t xml:space="preserve"> </w:t>
      </w:r>
      <w:r w:rsidR="00D60869" w:rsidRPr="005F1F01">
        <w:rPr>
          <w:rFonts w:cs="Times New Roman"/>
          <w:sz w:val="22"/>
        </w:rPr>
        <w:t>, Пользователь Сайта выражает свое безоговорочное согласие с настоящей Политикой и указанными в ней условиями обработки его персональных данных.</w:t>
      </w:r>
    </w:p>
    <w:p w:rsidR="00352830" w:rsidRPr="005F1F01" w:rsidRDefault="00D60869" w:rsidP="00350710">
      <w:pPr>
        <w:spacing w:after="0" w:line="276" w:lineRule="auto"/>
        <w:jc w:val="both"/>
        <w:rPr>
          <w:rFonts w:cs="Times New Roman"/>
          <w:sz w:val="22"/>
        </w:rPr>
      </w:pPr>
      <w:r w:rsidRPr="005F1F01">
        <w:rPr>
          <w:rFonts w:cs="Times New Roman"/>
          <w:sz w:val="22"/>
        </w:rPr>
        <w:t xml:space="preserve">Настоящая Политика применима к веб-сайтам Оператора, которые получают данные от Пользователей и имеют ссылку на настоящую Политику. Политика не применяется к веб-сайтам Оператора, которые не содержат настоящую Политику и не имеют ссылок на нее, а также к веб-сайтам, имеющим собственную Политику </w:t>
      </w:r>
      <w:r w:rsidR="00371883" w:rsidRPr="005F1F01">
        <w:rPr>
          <w:rFonts w:cs="Times New Roman"/>
          <w:sz w:val="22"/>
        </w:rPr>
        <w:t>обработки данных</w:t>
      </w:r>
      <w:r w:rsidRPr="005F1F01">
        <w:rPr>
          <w:rFonts w:cs="Times New Roman"/>
          <w:sz w:val="22"/>
        </w:rPr>
        <w:t>.</w:t>
      </w:r>
    </w:p>
    <w:p w:rsidR="00350710" w:rsidRPr="005F1F01" w:rsidRDefault="00D60869" w:rsidP="00350710">
      <w:pPr>
        <w:spacing w:after="0" w:line="276" w:lineRule="auto"/>
        <w:jc w:val="both"/>
        <w:rPr>
          <w:rFonts w:cs="Times New Roman"/>
          <w:sz w:val="22"/>
        </w:rPr>
      </w:pPr>
      <w:r w:rsidRPr="005F1F01">
        <w:rPr>
          <w:rFonts w:cs="Times New Roman"/>
          <w:sz w:val="22"/>
        </w:rPr>
        <w:t>1.</w:t>
      </w:r>
      <w:r w:rsidR="002D537F" w:rsidRPr="005F1F01">
        <w:rPr>
          <w:rFonts w:cs="Times New Roman"/>
          <w:sz w:val="22"/>
        </w:rPr>
        <w:t>6</w:t>
      </w:r>
      <w:r w:rsidRPr="005F1F01">
        <w:rPr>
          <w:rFonts w:cs="Times New Roman"/>
          <w:sz w:val="22"/>
        </w:rPr>
        <w:t>. Политика распространяется на отношения в области обработки персональных данных, возникшие у Оператора как до, так и после утверждения настоящей Политики.</w:t>
      </w:r>
    </w:p>
    <w:p w:rsidR="00E32415" w:rsidRPr="005F1F01" w:rsidRDefault="00D60869" w:rsidP="00350710">
      <w:pPr>
        <w:spacing w:after="0" w:line="276" w:lineRule="auto"/>
        <w:jc w:val="both"/>
        <w:rPr>
          <w:rFonts w:cs="Times New Roman"/>
          <w:sz w:val="22"/>
        </w:rPr>
      </w:pPr>
      <w:r w:rsidRPr="005F1F01">
        <w:rPr>
          <w:rFonts w:cs="Times New Roman"/>
          <w:sz w:val="22"/>
        </w:rPr>
        <w:t>1.</w:t>
      </w:r>
      <w:r w:rsidR="002D537F" w:rsidRPr="005F1F01">
        <w:rPr>
          <w:rFonts w:cs="Times New Roman"/>
          <w:sz w:val="22"/>
        </w:rPr>
        <w:t>7</w:t>
      </w:r>
      <w:r w:rsidRPr="005F1F01">
        <w:rPr>
          <w:rFonts w:cs="Times New Roman"/>
          <w:sz w:val="22"/>
        </w:rPr>
        <w:t>. Настоящая Политика публикуется в свободном доступе в сети интернет на Сайте Оператора </w:t>
      </w:r>
      <w:r w:rsidR="005F1F01" w:rsidRPr="005F1F01">
        <w:rPr>
          <w:rFonts w:cs="Times New Roman"/>
          <w:b/>
          <w:sz w:val="22"/>
          <w:lang w:val="en-US"/>
        </w:rPr>
        <w:t>www</w:t>
      </w:r>
      <w:r w:rsidR="005F1F01" w:rsidRPr="005F1F01">
        <w:rPr>
          <w:rFonts w:cs="Times New Roman"/>
          <w:b/>
          <w:sz w:val="22"/>
        </w:rPr>
        <w:t>.</w:t>
      </w:r>
      <w:hyperlink r:id="rId12" w:tgtFrame="_blank" w:history="1">
        <w:r w:rsidR="005F1F01" w:rsidRPr="005F1F01">
          <w:rPr>
            <w:rStyle w:val="a3"/>
            <w:rFonts w:cs="Times New Roman"/>
            <w:b/>
            <w:bCs/>
            <w:color w:val="auto"/>
            <w:sz w:val="22"/>
            <w:u w:val="none"/>
            <w:shd w:val="clear" w:color="auto" w:fill="FFFFFF"/>
          </w:rPr>
          <w:t>respublica.center</w:t>
        </w:r>
      </w:hyperlink>
      <w:r w:rsidRPr="005F1F01">
        <w:rPr>
          <w:rFonts w:cs="Times New Roman"/>
          <w:sz w:val="22"/>
        </w:rPr>
        <w:t> и является общедоступным документом.</w:t>
      </w:r>
      <w:r w:rsidR="00E32415" w:rsidRPr="005F1F01">
        <w:rPr>
          <w:rFonts w:cs="Times New Roman"/>
          <w:sz w:val="22"/>
        </w:rPr>
        <w:t xml:space="preserve"> </w:t>
      </w:r>
    </w:p>
    <w:p w:rsidR="00352830" w:rsidRPr="005F1F01" w:rsidRDefault="00D60869" w:rsidP="00350710">
      <w:pPr>
        <w:spacing w:after="0" w:line="276" w:lineRule="auto"/>
        <w:jc w:val="both"/>
        <w:rPr>
          <w:rFonts w:cs="Times New Roman"/>
          <w:sz w:val="22"/>
        </w:rPr>
      </w:pPr>
      <w:r w:rsidRPr="005F1F01">
        <w:rPr>
          <w:rFonts w:cs="Times New Roman"/>
          <w:sz w:val="22"/>
        </w:rPr>
        <w:t>1.</w:t>
      </w:r>
      <w:r w:rsidR="00726CA9" w:rsidRPr="005F1F01">
        <w:rPr>
          <w:rFonts w:cs="Times New Roman"/>
          <w:sz w:val="22"/>
        </w:rPr>
        <w:t>8</w:t>
      </w:r>
      <w:r w:rsidRPr="005F1F01">
        <w:rPr>
          <w:rFonts w:cs="Times New Roman"/>
          <w:sz w:val="22"/>
        </w:rPr>
        <w:t>. Основные понятия, используемые в Политике:</w:t>
      </w:r>
    </w:p>
    <w:p w:rsidR="00352830" w:rsidRPr="005F1F01" w:rsidRDefault="00D60869" w:rsidP="00350710">
      <w:pPr>
        <w:spacing w:after="0" w:line="276" w:lineRule="auto"/>
        <w:jc w:val="both"/>
        <w:rPr>
          <w:rFonts w:cs="Times New Roman"/>
          <w:sz w:val="22"/>
        </w:rPr>
      </w:pPr>
      <w:r w:rsidRPr="005F1F01">
        <w:rPr>
          <w:rFonts w:cs="Times New Roman"/>
          <w:b/>
          <w:bCs/>
          <w:sz w:val="22"/>
        </w:rPr>
        <w:t>персональные данные</w:t>
      </w:r>
      <w:r w:rsidRPr="005F1F01">
        <w:rPr>
          <w:rFonts w:cs="Times New Roman"/>
          <w:sz w:val="22"/>
        </w:rPr>
        <w:t xml:space="preserve"> — любая информация, относящаяся к прямо или косвенно определенному или определяемому физическому лицу (субъекту персональных данных);</w:t>
      </w:r>
    </w:p>
    <w:p w:rsidR="00352830" w:rsidRPr="005F1F01" w:rsidRDefault="00D60869" w:rsidP="00350710">
      <w:pPr>
        <w:spacing w:after="0" w:line="276" w:lineRule="auto"/>
        <w:jc w:val="both"/>
        <w:rPr>
          <w:rFonts w:cs="Times New Roman"/>
          <w:sz w:val="22"/>
        </w:rPr>
      </w:pPr>
      <w:r w:rsidRPr="005F1F01">
        <w:rPr>
          <w:rFonts w:cs="Times New Roman"/>
          <w:b/>
          <w:bCs/>
          <w:sz w:val="22"/>
        </w:rPr>
        <w:t>субъект персональных данных</w:t>
      </w:r>
      <w:r w:rsidRPr="005F1F01">
        <w:rPr>
          <w:rFonts w:cs="Times New Roman"/>
          <w:sz w:val="22"/>
        </w:rPr>
        <w:t xml:space="preserve"> — физическое лицо, чьи персональные данные обрабатываются;</w:t>
      </w:r>
    </w:p>
    <w:p w:rsidR="00352830" w:rsidRPr="005F1F01" w:rsidRDefault="00D60869" w:rsidP="00350710">
      <w:pPr>
        <w:spacing w:after="0" w:line="276" w:lineRule="auto"/>
        <w:jc w:val="both"/>
        <w:rPr>
          <w:rFonts w:cs="Times New Roman"/>
          <w:sz w:val="22"/>
        </w:rPr>
      </w:pPr>
      <w:r w:rsidRPr="005F1F01">
        <w:rPr>
          <w:rFonts w:cs="Times New Roman"/>
          <w:b/>
          <w:bCs/>
          <w:sz w:val="22"/>
        </w:rPr>
        <w:t>оператор персональных данных (оператор)</w:t>
      </w:r>
      <w:r w:rsidRPr="005F1F01">
        <w:rPr>
          <w:rFonts w:cs="Times New Roman"/>
          <w:sz w:val="22"/>
        </w:rPr>
        <w:t xml:space="preserve"> — лицо, самостоятельно или совместно с другими лицами организующие и/или осуществляющее обработку персональных данных, а также </w:t>
      </w:r>
      <w:r w:rsidRPr="005F1F01">
        <w:rPr>
          <w:rFonts w:cs="Times New Roman"/>
          <w:sz w:val="22"/>
        </w:rPr>
        <w:lastRenderedPageBreak/>
        <w:t>определяющее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352830" w:rsidRPr="005F1F01" w:rsidRDefault="00D60869" w:rsidP="00350710">
      <w:pPr>
        <w:spacing w:after="0" w:line="276" w:lineRule="auto"/>
        <w:jc w:val="both"/>
        <w:rPr>
          <w:rFonts w:cs="Times New Roman"/>
          <w:sz w:val="22"/>
        </w:rPr>
      </w:pPr>
      <w:r w:rsidRPr="005F1F01">
        <w:rPr>
          <w:rFonts w:cs="Times New Roman"/>
          <w:b/>
          <w:bCs/>
          <w:sz w:val="22"/>
        </w:rPr>
        <w:t>обработка персональных данных</w:t>
      </w:r>
      <w:r w:rsidRPr="005F1F01">
        <w:rPr>
          <w:rFonts w:cs="Times New Roman"/>
          <w:sz w:val="22"/>
        </w:rPr>
        <w:t xml:space="preserve">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блокирование, удаление, уничтожение персональных данных;</w:t>
      </w:r>
    </w:p>
    <w:p w:rsidR="00352830" w:rsidRPr="005F1F01" w:rsidRDefault="00D60869" w:rsidP="00350710">
      <w:pPr>
        <w:spacing w:after="0" w:line="276" w:lineRule="auto"/>
        <w:jc w:val="both"/>
        <w:rPr>
          <w:rFonts w:cs="Times New Roman"/>
          <w:sz w:val="22"/>
        </w:rPr>
      </w:pPr>
      <w:r w:rsidRPr="005F1F01">
        <w:rPr>
          <w:rFonts w:cs="Times New Roman"/>
          <w:b/>
          <w:bCs/>
          <w:sz w:val="22"/>
        </w:rPr>
        <w:t>автоматизированная обработка персональных данных</w:t>
      </w:r>
      <w:r w:rsidRPr="005F1F01">
        <w:rPr>
          <w:rFonts w:cs="Times New Roman"/>
          <w:sz w:val="22"/>
        </w:rPr>
        <w:t xml:space="preserve"> — обработка персональных данных с помощью средств вычислительной техники;</w:t>
      </w:r>
    </w:p>
    <w:p w:rsidR="00352830" w:rsidRPr="005F1F01" w:rsidRDefault="00D60869" w:rsidP="00350710">
      <w:pPr>
        <w:spacing w:after="0" w:line="276" w:lineRule="auto"/>
        <w:jc w:val="both"/>
        <w:rPr>
          <w:rFonts w:cs="Times New Roman"/>
          <w:sz w:val="22"/>
        </w:rPr>
      </w:pPr>
      <w:r w:rsidRPr="005F1F01">
        <w:rPr>
          <w:rFonts w:cs="Times New Roman"/>
          <w:b/>
          <w:bCs/>
          <w:sz w:val="22"/>
        </w:rPr>
        <w:t>распространение персональных данных</w:t>
      </w:r>
      <w:r w:rsidRPr="005F1F01">
        <w:rPr>
          <w:rFonts w:cs="Times New Roman"/>
          <w:sz w:val="22"/>
        </w:rPr>
        <w:t xml:space="preserve"> — действия, направленные на раскрытие персональных данных неопределенному кругу лиц;</w:t>
      </w:r>
    </w:p>
    <w:p w:rsidR="00352830" w:rsidRPr="005F1F01" w:rsidRDefault="00D60869" w:rsidP="00350710">
      <w:pPr>
        <w:spacing w:after="0" w:line="276" w:lineRule="auto"/>
        <w:jc w:val="both"/>
        <w:rPr>
          <w:rFonts w:cs="Times New Roman"/>
          <w:sz w:val="22"/>
        </w:rPr>
      </w:pPr>
      <w:r w:rsidRPr="005F1F01">
        <w:rPr>
          <w:rFonts w:cs="Times New Roman"/>
          <w:b/>
          <w:bCs/>
          <w:sz w:val="22"/>
        </w:rPr>
        <w:t>предоставление персональных данных</w:t>
      </w:r>
      <w:r w:rsidRPr="005F1F01">
        <w:rPr>
          <w:rFonts w:cs="Times New Roman"/>
          <w:sz w:val="22"/>
        </w:rPr>
        <w:t xml:space="preserve"> — действия, направленные на раскрытие персональных данных определенному лицу или определенному кругу лиц;</w:t>
      </w:r>
    </w:p>
    <w:p w:rsidR="00352830" w:rsidRPr="005F1F01" w:rsidRDefault="00D60869" w:rsidP="00350710">
      <w:pPr>
        <w:spacing w:after="0" w:line="276" w:lineRule="auto"/>
        <w:jc w:val="both"/>
        <w:rPr>
          <w:rFonts w:cs="Times New Roman"/>
          <w:sz w:val="22"/>
        </w:rPr>
      </w:pPr>
      <w:r w:rsidRPr="005F1F01">
        <w:rPr>
          <w:rFonts w:cs="Times New Roman"/>
          <w:b/>
          <w:bCs/>
          <w:sz w:val="22"/>
        </w:rPr>
        <w:t>блокирование персональных данных</w:t>
      </w:r>
      <w:r w:rsidRPr="005F1F01">
        <w:rPr>
          <w:rFonts w:cs="Times New Roman"/>
          <w:sz w:val="22"/>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rsidR="00352830" w:rsidRPr="005F1F01" w:rsidRDefault="00D60869" w:rsidP="00350710">
      <w:pPr>
        <w:spacing w:after="0" w:line="276" w:lineRule="auto"/>
        <w:jc w:val="both"/>
        <w:rPr>
          <w:rFonts w:cs="Times New Roman"/>
          <w:sz w:val="22"/>
        </w:rPr>
      </w:pPr>
      <w:r w:rsidRPr="005F1F01">
        <w:rPr>
          <w:rFonts w:cs="Times New Roman"/>
          <w:b/>
          <w:bCs/>
          <w:sz w:val="22"/>
        </w:rPr>
        <w:t>уничтожение персональных данных</w:t>
      </w:r>
      <w:r w:rsidRPr="005F1F01">
        <w:rPr>
          <w:rFonts w:cs="Times New Roman"/>
          <w:sz w:val="22"/>
        </w:rPr>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352830" w:rsidRPr="005F1F01" w:rsidRDefault="00D60869" w:rsidP="00350710">
      <w:pPr>
        <w:spacing w:after="0" w:line="276" w:lineRule="auto"/>
        <w:jc w:val="both"/>
        <w:rPr>
          <w:rFonts w:cs="Times New Roman"/>
          <w:sz w:val="22"/>
        </w:rPr>
      </w:pPr>
      <w:r w:rsidRPr="005F1F01">
        <w:rPr>
          <w:rFonts w:cs="Times New Roman"/>
          <w:b/>
          <w:bCs/>
          <w:sz w:val="22"/>
        </w:rPr>
        <w:t>информационная система персональных данных</w:t>
      </w:r>
      <w:r w:rsidRPr="005F1F01">
        <w:rPr>
          <w:rFonts w:cs="Times New Roman"/>
          <w:sz w:val="22"/>
        </w:rPr>
        <w:t xml:space="preserve">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352830" w:rsidRPr="005F1F01" w:rsidRDefault="00D60869" w:rsidP="00350710">
      <w:pPr>
        <w:spacing w:after="0" w:line="276" w:lineRule="auto"/>
        <w:jc w:val="both"/>
        <w:rPr>
          <w:rFonts w:cs="Times New Roman"/>
          <w:sz w:val="22"/>
        </w:rPr>
      </w:pPr>
      <w:r w:rsidRPr="005F1F01">
        <w:rPr>
          <w:rFonts w:cs="Times New Roman"/>
          <w:b/>
          <w:bCs/>
          <w:sz w:val="22"/>
        </w:rPr>
        <w:t>трансграничная передача персональных данных</w:t>
      </w:r>
      <w:r w:rsidRPr="005F1F01">
        <w:rPr>
          <w:rFonts w:cs="Times New Roman"/>
          <w:sz w:val="22"/>
        </w:rPr>
        <w:t xml:space="preserve">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352830" w:rsidRPr="005F1F01" w:rsidRDefault="00D60869" w:rsidP="00350710">
      <w:pPr>
        <w:spacing w:after="0" w:line="276" w:lineRule="auto"/>
        <w:jc w:val="both"/>
        <w:rPr>
          <w:rFonts w:cs="Times New Roman"/>
          <w:sz w:val="22"/>
        </w:rPr>
      </w:pPr>
      <w:r w:rsidRPr="005F1F01">
        <w:rPr>
          <w:rFonts w:cs="Times New Roman"/>
          <w:b/>
          <w:bCs/>
          <w:sz w:val="22"/>
        </w:rPr>
        <w:t>обработчик</w:t>
      </w:r>
      <w:r w:rsidRPr="005F1F01">
        <w:rPr>
          <w:rFonts w:cs="Times New Roman"/>
          <w:sz w:val="22"/>
        </w:rPr>
        <w:t xml:space="preserve"> — любое лицо, которое на основании договора с Оператором осуществляет обработку персональных данных по поручению такого Оператора, действуя от имени и/или в интересах Оператора при обработке персональных данных. Оператор несет ответственность перед субъектом персональных данных за действия или бездействия Обработчика. Обработчик несет ответственность перед Оператором.</w:t>
      </w:r>
    </w:p>
    <w:p w:rsidR="00D60869" w:rsidRPr="005F1F01" w:rsidRDefault="00D60869" w:rsidP="00350710">
      <w:pPr>
        <w:spacing w:after="0" w:line="276" w:lineRule="auto"/>
        <w:jc w:val="both"/>
        <w:rPr>
          <w:rFonts w:cs="Times New Roman"/>
          <w:sz w:val="22"/>
        </w:rPr>
      </w:pPr>
    </w:p>
    <w:p w:rsidR="00D60869" w:rsidRPr="005F1F01" w:rsidRDefault="00D60869" w:rsidP="00350710">
      <w:pPr>
        <w:spacing w:after="0" w:line="276" w:lineRule="auto"/>
        <w:jc w:val="both"/>
        <w:rPr>
          <w:rFonts w:cs="Times New Roman"/>
          <w:b/>
          <w:bCs/>
          <w:sz w:val="22"/>
        </w:rPr>
      </w:pPr>
      <w:r w:rsidRPr="005F1F01">
        <w:rPr>
          <w:rFonts w:cs="Times New Roman"/>
          <w:b/>
          <w:bCs/>
          <w:sz w:val="22"/>
        </w:rPr>
        <w:t>2. Цели сбора персональных данных</w:t>
      </w:r>
    </w:p>
    <w:p w:rsidR="00352830" w:rsidRPr="005F1F01" w:rsidRDefault="00D60869" w:rsidP="00350710">
      <w:pPr>
        <w:spacing w:after="0" w:line="276" w:lineRule="auto"/>
        <w:jc w:val="both"/>
        <w:rPr>
          <w:rFonts w:cs="Times New Roman"/>
          <w:sz w:val="22"/>
        </w:rPr>
      </w:pPr>
      <w:r w:rsidRPr="005F1F01">
        <w:rPr>
          <w:rFonts w:cs="Times New Roman"/>
          <w:sz w:val="22"/>
        </w:rPr>
        <w:t>2.1.</w:t>
      </w:r>
      <w:r w:rsidR="00352830" w:rsidRPr="005F1F01">
        <w:rPr>
          <w:rFonts w:cs="Times New Roman"/>
          <w:sz w:val="22"/>
        </w:rPr>
        <w:t xml:space="preserve"> </w:t>
      </w:r>
      <w:r w:rsidRPr="005F1F01">
        <w:rPr>
          <w:rFonts w:cs="Times New Roman"/>
          <w:sz w:val="22"/>
        </w:rPr>
        <w:t>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352830" w:rsidRPr="005F1F01" w:rsidRDefault="00D60869" w:rsidP="00350710">
      <w:pPr>
        <w:spacing w:after="0" w:line="276" w:lineRule="auto"/>
        <w:jc w:val="both"/>
        <w:rPr>
          <w:rFonts w:cs="Times New Roman"/>
          <w:sz w:val="22"/>
        </w:rPr>
      </w:pPr>
      <w:r w:rsidRPr="005F1F01">
        <w:rPr>
          <w:rFonts w:cs="Times New Roman"/>
          <w:sz w:val="22"/>
        </w:rPr>
        <w:t>2.2. Обработке подлежат только персональные данные, которые отвечают целям их обработки.</w:t>
      </w:r>
      <w:r w:rsidR="00F37D9C" w:rsidRPr="005F1F01">
        <w:rPr>
          <w:rFonts w:cs="Times New Roman"/>
          <w:sz w:val="22"/>
        </w:rPr>
        <w:t xml:space="preserve"> В частности, Оператор может обрабатывать персональные данные для достижения целей, указанных в Приложении </w:t>
      </w:r>
      <w:r w:rsidR="00726CA9" w:rsidRPr="005F1F01">
        <w:rPr>
          <w:rFonts w:cs="Times New Roman"/>
          <w:sz w:val="22"/>
        </w:rPr>
        <w:t xml:space="preserve">№ </w:t>
      </w:r>
      <w:r w:rsidR="00F37D9C" w:rsidRPr="005F1F01">
        <w:rPr>
          <w:rFonts w:cs="Times New Roman"/>
          <w:sz w:val="22"/>
        </w:rPr>
        <w:t>1. </w:t>
      </w:r>
    </w:p>
    <w:p w:rsidR="00352830" w:rsidRPr="005F1F01" w:rsidRDefault="00F37D9C" w:rsidP="00350710">
      <w:pPr>
        <w:spacing w:after="0" w:line="276" w:lineRule="auto"/>
        <w:jc w:val="both"/>
        <w:rPr>
          <w:rFonts w:cs="Times New Roman"/>
          <w:sz w:val="22"/>
        </w:rPr>
      </w:pPr>
      <w:r w:rsidRPr="005F1F01">
        <w:rPr>
          <w:rFonts w:cs="Times New Roman"/>
          <w:sz w:val="22"/>
        </w:rPr>
        <w:t>2.3. Персональные данные могут обрабатываться Оператором также в иных целях, установленных утвержденным Перечнем персональных данных, обрабатываемых Оператором (далее – Перечень персональных данных).  </w:t>
      </w:r>
    </w:p>
    <w:p w:rsidR="00F37D9C" w:rsidRPr="005F1F01" w:rsidRDefault="00F37D9C" w:rsidP="00350710">
      <w:pPr>
        <w:spacing w:after="0" w:line="276" w:lineRule="auto"/>
        <w:jc w:val="both"/>
        <w:rPr>
          <w:rFonts w:cs="Times New Roman"/>
          <w:sz w:val="22"/>
        </w:rPr>
      </w:pPr>
      <w:r w:rsidRPr="005F1F01">
        <w:rPr>
          <w:rFonts w:cs="Times New Roman"/>
          <w:sz w:val="22"/>
        </w:rPr>
        <w:t>2.</w:t>
      </w:r>
      <w:r w:rsidR="00B95468" w:rsidRPr="005F1F01">
        <w:rPr>
          <w:rFonts w:cs="Times New Roman"/>
          <w:sz w:val="22"/>
        </w:rPr>
        <w:t>4</w:t>
      </w:r>
      <w:r w:rsidRPr="005F1F01">
        <w:rPr>
          <w:rFonts w:cs="Times New Roman"/>
          <w:sz w:val="22"/>
        </w:rPr>
        <w:t>. В Перечне персональных данных для каждой цели обработки в т.ч. определены: </w:t>
      </w:r>
    </w:p>
    <w:p w:rsidR="00F37D9C" w:rsidRPr="005F1F01" w:rsidRDefault="00F37D9C" w:rsidP="00350710">
      <w:pPr>
        <w:numPr>
          <w:ilvl w:val="0"/>
          <w:numId w:val="32"/>
        </w:numPr>
        <w:spacing w:after="0" w:line="276" w:lineRule="auto"/>
        <w:jc w:val="both"/>
        <w:rPr>
          <w:rFonts w:cs="Times New Roman"/>
          <w:sz w:val="22"/>
        </w:rPr>
      </w:pPr>
      <w:r w:rsidRPr="005F1F01">
        <w:rPr>
          <w:rFonts w:cs="Times New Roman"/>
          <w:sz w:val="22"/>
        </w:rPr>
        <w:t>категории субъектов, чьи персональные данные обрабатываются Оператором; </w:t>
      </w:r>
    </w:p>
    <w:p w:rsidR="00F37D9C" w:rsidRPr="005F1F01" w:rsidRDefault="00F37D9C" w:rsidP="00350710">
      <w:pPr>
        <w:numPr>
          <w:ilvl w:val="0"/>
          <w:numId w:val="33"/>
        </w:numPr>
        <w:spacing w:after="0" w:line="276" w:lineRule="auto"/>
        <w:jc w:val="both"/>
        <w:rPr>
          <w:rFonts w:cs="Times New Roman"/>
          <w:sz w:val="22"/>
        </w:rPr>
      </w:pPr>
      <w:r w:rsidRPr="005F1F01">
        <w:rPr>
          <w:rFonts w:cs="Times New Roman"/>
          <w:sz w:val="22"/>
        </w:rPr>
        <w:t>перечень категорий обрабатываемых персональных данных; </w:t>
      </w:r>
    </w:p>
    <w:p w:rsidR="00F37D9C" w:rsidRPr="005F1F01" w:rsidRDefault="00F37D9C" w:rsidP="00350710">
      <w:pPr>
        <w:numPr>
          <w:ilvl w:val="0"/>
          <w:numId w:val="34"/>
        </w:numPr>
        <w:spacing w:after="0" w:line="276" w:lineRule="auto"/>
        <w:jc w:val="both"/>
        <w:rPr>
          <w:rFonts w:cs="Times New Roman"/>
          <w:sz w:val="22"/>
        </w:rPr>
      </w:pPr>
      <w:r w:rsidRPr="005F1F01">
        <w:rPr>
          <w:rFonts w:cs="Times New Roman"/>
          <w:sz w:val="22"/>
        </w:rPr>
        <w:t>правовые основания обработки персональных данных; </w:t>
      </w:r>
    </w:p>
    <w:p w:rsidR="00F37D9C" w:rsidRPr="005F1F01" w:rsidRDefault="00F37D9C" w:rsidP="00350710">
      <w:pPr>
        <w:numPr>
          <w:ilvl w:val="0"/>
          <w:numId w:val="35"/>
        </w:numPr>
        <w:spacing w:after="0" w:line="276" w:lineRule="auto"/>
        <w:jc w:val="both"/>
        <w:rPr>
          <w:rFonts w:cs="Times New Roman"/>
          <w:sz w:val="22"/>
        </w:rPr>
      </w:pPr>
      <w:r w:rsidRPr="005F1F01">
        <w:rPr>
          <w:rFonts w:cs="Times New Roman"/>
          <w:sz w:val="22"/>
        </w:rPr>
        <w:t>способы обработки персональных данных; </w:t>
      </w:r>
    </w:p>
    <w:p w:rsidR="00F37D9C" w:rsidRPr="005F1F01" w:rsidRDefault="00F37D9C" w:rsidP="00350710">
      <w:pPr>
        <w:numPr>
          <w:ilvl w:val="0"/>
          <w:numId w:val="36"/>
        </w:numPr>
        <w:spacing w:after="0" w:line="276" w:lineRule="auto"/>
        <w:jc w:val="both"/>
        <w:rPr>
          <w:rFonts w:cs="Times New Roman"/>
          <w:sz w:val="22"/>
        </w:rPr>
      </w:pPr>
      <w:r w:rsidRPr="005F1F01">
        <w:rPr>
          <w:rFonts w:cs="Times New Roman"/>
          <w:sz w:val="22"/>
        </w:rPr>
        <w:t>сроки обработки (хранения) персональных данных; </w:t>
      </w:r>
    </w:p>
    <w:p w:rsidR="00F37D9C" w:rsidRPr="005F1F01" w:rsidRDefault="00F37D9C" w:rsidP="00350710">
      <w:pPr>
        <w:numPr>
          <w:ilvl w:val="0"/>
          <w:numId w:val="37"/>
        </w:numPr>
        <w:spacing w:after="0" w:line="276" w:lineRule="auto"/>
        <w:jc w:val="both"/>
        <w:rPr>
          <w:rFonts w:cs="Times New Roman"/>
          <w:sz w:val="22"/>
        </w:rPr>
      </w:pPr>
      <w:r w:rsidRPr="005F1F01">
        <w:rPr>
          <w:rFonts w:cs="Times New Roman"/>
          <w:sz w:val="22"/>
        </w:rPr>
        <w:t>порядок уничтожения персональных данных. </w:t>
      </w:r>
    </w:p>
    <w:p w:rsidR="00352830" w:rsidRPr="005F1F01" w:rsidRDefault="00F37D9C" w:rsidP="00350710">
      <w:pPr>
        <w:spacing w:after="0" w:line="276" w:lineRule="auto"/>
        <w:jc w:val="both"/>
        <w:rPr>
          <w:rFonts w:cs="Times New Roman"/>
          <w:sz w:val="22"/>
        </w:rPr>
      </w:pPr>
      <w:r w:rsidRPr="005F1F01">
        <w:rPr>
          <w:rFonts w:cs="Times New Roman"/>
          <w:sz w:val="22"/>
        </w:rPr>
        <w:t>2.</w:t>
      </w:r>
      <w:r w:rsidR="00B95468" w:rsidRPr="005F1F01">
        <w:rPr>
          <w:rFonts w:cs="Times New Roman"/>
          <w:sz w:val="22"/>
        </w:rPr>
        <w:t>5</w:t>
      </w:r>
      <w:r w:rsidRPr="005F1F01">
        <w:rPr>
          <w:rFonts w:cs="Times New Roman"/>
          <w:sz w:val="22"/>
        </w:rPr>
        <w:t>.  Перечень персональных данных подлежит пересмотру лицом, ответственным за организацию обработки персональных данных Оператора не реже одного раза в год и по мере необходимости при изменении процессов обработки персональных данных с целью обеспечения точности, достоверности и актуальности персональных данных, в том числе по отношению к целям обработки персональных данных.  </w:t>
      </w:r>
    </w:p>
    <w:p w:rsidR="00352830" w:rsidRPr="005F1F01" w:rsidRDefault="00F37D9C" w:rsidP="00350710">
      <w:pPr>
        <w:spacing w:after="0" w:line="276" w:lineRule="auto"/>
        <w:jc w:val="both"/>
        <w:rPr>
          <w:rFonts w:cs="Times New Roman"/>
          <w:sz w:val="22"/>
        </w:rPr>
      </w:pPr>
      <w:r w:rsidRPr="005F1F01">
        <w:rPr>
          <w:rFonts w:cs="Times New Roman"/>
          <w:sz w:val="22"/>
        </w:rPr>
        <w:lastRenderedPageBreak/>
        <w:t>2.</w:t>
      </w:r>
      <w:r w:rsidR="00B95468" w:rsidRPr="005F1F01">
        <w:rPr>
          <w:rFonts w:cs="Times New Roman"/>
          <w:sz w:val="22"/>
        </w:rPr>
        <w:t>6</w:t>
      </w:r>
      <w:r w:rsidRPr="005F1F01">
        <w:rPr>
          <w:rFonts w:cs="Times New Roman"/>
          <w:sz w:val="22"/>
        </w:rPr>
        <w:t xml:space="preserve">. Оператор вправе в указанных целях вносить персональные данные в информационные системы, хранить и обрабатывать любыми не противоречащими законодательству способами. По достижении целей обработки или в случае утраты необходимости в достижении этих целей, если иное не предусмотрено законодательством, обрабатываемые персональные данные подлежат уничтожению. </w:t>
      </w:r>
      <w:r w:rsidR="00350710" w:rsidRPr="005F1F01">
        <w:rPr>
          <w:rFonts w:cs="Times New Roman"/>
          <w:sz w:val="22"/>
        </w:rPr>
        <w:t>П</w:t>
      </w:r>
      <w:r w:rsidRPr="005F1F01">
        <w:rPr>
          <w:rFonts w:cs="Times New Roman"/>
          <w:sz w:val="22"/>
        </w:rPr>
        <w:t xml:space="preserve">ри предоставлении субъектом персональных данных по его инициативе дополнительных персональных данных, не требуемых для достижения цели обработки, </w:t>
      </w:r>
      <w:r w:rsidR="00350710" w:rsidRPr="005F1F01">
        <w:rPr>
          <w:rFonts w:cs="Times New Roman"/>
          <w:sz w:val="22"/>
        </w:rPr>
        <w:t>так</w:t>
      </w:r>
      <w:r w:rsidRPr="005F1F01">
        <w:rPr>
          <w:rFonts w:cs="Times New Roman"/>
          <w:sz w:val="22"/>
        </w:rPr>
        <w:t>ие данные будут незамедлительно уничтожены или заблокированы Оператором после рассмотрения обращения или иного взаимодействия с субъектом.  </w:t>
      </w:r>
    </w:p>
    <w:p w:rsidR="00AC732E" w:rsidRPr="005F1F01" w:rsidRDefault="00D60869" w:rsidP="00350710">
      <w:pPr>
        <w:spacing w:after="0" w:line="276" w:lineRule="auto"/>
        <w:jc w:val="both"/>
        <w:rPr>
          <w:rFonts w:cs="Times New Roman"/>
          <w:sz w:val="22"/>
        </w:rPr>
      </w:pPr>
      <w:r w:rsidRPr="005F1F01">
        <w:rPr>
          <w:rFonts w:cs="Times New Roman"/>
          <w:sz w:val="22"/>
        </w:rPr>
        <w:t>2.</w:t>
      </w:r>
      <w:r w:rsidR="00885465" w:rsidRPr="005F1F01">
        <w:rPr>
          <w:rFonts w:cs="Times New Roman"/>
          <w:sz w:val="22"/>
        </w:rPr>
        <w:t>7</w:t>
      </w:r>
      <w:r w:rsidRPr="005F1F01">
        <w:rPr>
          <w:rFonts w:cs="Times New Roman"/>
          <w:sz w:val="22"/>
        </w:rPr>
        <w:t>. Оператор осуществляет сбор персональных данных Пользователей на Сайте при регистрации Пользователей, и в дальнейшем, при внесении Пользователем по своей инициативе дополнительных сведений о себе с помощью инструментов Сайта</w:t>
      </w:r>
      <w:r w:rsidR="00885465" w:rsidRPr="005F1F01">
        <w:rPr>
          <w:rFonts w:cs="Times New Roman"/>
          <w:sz w:val="22"/>
        </w:rPr>
        <w:t>, а также может получать данные Пользователей от третьих лиц</w:t>
      </w:r>
      <w:r w:rsidRPr="005F1F01">
        <w:rPr>
          <w:rFonts w:cs="Times New Roman"/>
          <w:sz w:val="22"/>
        </w:rPr>
        <w:t>.</w:t>
      </w:r>
    </w:p>
    <w:p w:rsidR="00AC732E" w:rsidRPr="005F1F01" w:rsidRDefault="00AC732E" w:rsidP="00350710">
      <w:pPr>
        <w:spacing w:after="0" w:line="276" w:lineRule="auto"/>
        <w:ind w:firstLine="709"/>
        <w:jc w:val="both"/>
        <w:rPr>
          <w:rFonts w:cs="Times New Roman"/>
          <w:sz w:val="22"/>
        </w:rPr>
      </w:pPr>
    </w:p>
    <w:p w:rsidR="00D60869" w:rsidRPr="005F1F01" w:rsidRDefault="00D60869" w:rsidP="00350710">
      <w:pPr>
        <w:spacing w:after="0" w:line="276" w:lineRule="auto"/>
        <w:jc w:val="both"/>
        <w:rPr>
          <w:rFonts w:cs="Times New Roman"/>
          <w:b/>
          <w:bCs/>
          <w:sz w:val="22"/>
        </w:rPr>
      </w:pPr>
      <w:r w:rsidRPr="005F1F01">
        <w:rPr>
          <w:rFonts w:cs="Times New Roman"/>
          <w:b/>
          <w:bCs/>
          <w:sz w:val="22"/>
        </w:rPr>
        <w:t>3. Правовые основания обработки персональных данных</w:t>
      </w:r>
    </w:p>
    <w:p w:rsidR="00F07980" w:rsidRPr="005F1F01" w:rsidRDefault="00D60869" w:rsidP="00350710">
      <w:pPr>
        <w:spacing w:after="0" w:line="276" w:lineRule="auto"/>
        <w:jc w:val="both"/>
        <w:rPr>
          <w:rFonts w:cs="Times New Roman"/>
          <w:sz w:val="22"/>
        </w:rPr>
      </w:pPr>
      <w:r w:rsidRPr="005F1F01">
        <w:rPr>
          <w:rFonts w:cs="Times New Roman"/>
          <w:sz w:val="22"/>
        </w:rPr>
        <w:t>3.1. Правовым основанием обработки персональных данных является совокупность нормативных правовых актов, во исполнение которых и в соответствии с которыми Оператор осуществляет обработку персональных данных, в том числе:</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Конституция Российской Федерации;</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Гражданский кодекс Российской Федерации;</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Трудовой кодекс Российской Федерации;</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Налоговый кодекс Российской Федерации;</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Федеральный закон от 08.02.1998 № 14-ФЗ «Об обществах с ограниченной ответственностью»;</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Федеральный закон от 06.12.2011 № 402-ФЗ «О бухгалтерском учете»;</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Федеральный закон от 15.12.2001 № 167-ФЗ «Об обязательном пенсионном страховании в Российской Федерации»;</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Федеральный закон от 27.07.2006г. № 149-ФЗ «Об информации, информационных технология и о защите информации»;</w:t>
      </w:r>
    </w:p>
    <w:p w:rsidR="00D60869" w:rsidRPr="005F1F01" w:rsidRDefault="00D60869" w:rsidP="00350710">
      <w:pPr>
        <w:numPr>
          <w:ilvl w:val="0"/>
          <w:numId w:val="2"/>
        </w:numPr>
        <w:spacing w:after="0" w:line="276" w:lineRule="auto"/>
        <w:jc w:val="both"/>
        <w:rPr>
          <w:rFonts w:cs="Times New Roman"/>
          <w:sz w:val="22"/>
        </w:rPr>
      </w:pPr>
      <w:r w:rsidRPr="005F1F01">
        <w:rPr>
          <w:rFonts w:cs="Times New Roman"/>
          <w:sz w:val="22"/>
        </w:rPr>
        <w:t>иные нормативные правовые акты, регулирующие отношения, связанные с деятельностью Оператора.</w:t>
      </w:r>
    </w:p>
    <w:p w:rsidR="00F07980" w:rsidRPr="005F1F01" w:rsidRDefault="00D60869" w:rsidP="0037084F">
      <w:pPr>
        <w:spacing w:after="0" w:line="276" w:lineRule="auto"/>
        <w:jc w:val="both"/>
        <w:rPr>
          <w:rFonts w:cs="Times New Roman"/>
          <w:sz w:val="22"/>
        </w:rPr>
      </w:pPr>
      <w:r w:rsidRPr="005F1F01">
        <w:rPr>
          <w:rFonts w:cs="Times New Roman"/>
          <w:sz w:val="22"/>
        </w:rPr>
        <w:t>3.2. Правовым основанием обработки персональных данных также являются:</w:t>
      </w:r>
    </w:p>
    <w:p w:rsidR="00D60869" w:rsidRPr="005F1F01" w:rsidRDefault="00D60869" w:rsidP="00350710">
      <w:pPr>
        <w:numPr>
          <w:ilvl w:val="0"/>
          <w:numId w:val="3"/>
        </w:numPr>
        <w:spacing w:after="0" w:line="276" w:lineRule="auto"/>
        <w:jc w:val="both"/>
        <w:rPr>
          <w:rFonts w:cs="Times New Roman"/>
          <w:sz w:val="22"/>
        </w:rPr>
      </w:pPr>
      <w:r w:rsidRPr="005F1F01">
        <w:rPr>
          <w:rFonts w:cs="Times New Roman"/>
          <w:sz w:val="22"/>
        </w:rPr>
        <w:t>договоры, заключаемые между Оператором и субъектами персональных данных, в том числе заключаем</w:t>
      </w:r>
      <w:r w:rsidR="00E204D4" w:rsidRPr="005F1F01">
        <w:rPr>
          <w:rFonts w:cs="Times New Roman"/>
          <w:sz w:val="22"/>
        </w:rPr>
        <w:t>о</w:t>
      </w:r>
      <w:r w:rsidRPr="005F1F01">
        <w:rPr>
          <w:rFonts w:cs="Times New Roman"/>
          <w:sz w:val="22"/>
        </w:rPr>
        <w:t>е Пользовательское соглашение;</w:t>
      </w:r>
    </w:p>
    <w:p w:rsidR="00F07980" w:rsidRPr="005F1F01" w:rsidRDefault="00D60869" w:rsidP="00350710">
      <w:pPr>
        <w:numPr>
          <w:ilvl w:val="0"/>
          <w:numId w:val="3"/>
        </w:numPr>
        <w:spacing w:after="0" w:line="276" w:lineRule="auto"/>
        <w:jc w:val="both"/>
        <w:rPr>
          <w:rFonts w:cs="Times New Roman"/>
          <w:sz w:val="22"/>
        </w:rPr>
      </w:pPr>
      <w:r w:rsidRPr="005F1F01">
        <w:rPr>
          <w:rFonts w:cs="Times New Roman"/>
          <w:sz w:val="22"/>
        </w:rPr>
        <w:t>согласие субъектов персональных данных на обработку их персональных данных</w:t>
      </w:r>
      <w:r w:rsidR="00F07980" w:rsidRPr="005F1F01">
        <w:rPr>
          <w:rFonts w:cs="Times New Roman"/>
          <w:sz w:val="22"/>
        </w:rPr>
        <w:t>;</w:t>
      </w:r>
    </w:p>
    <w:p w:rsidR="003324F3" w:rsidRPr="005F1F01" w:rsidRDefault="003324F3" w:rsidP="00350710">
      <w:pPr>
        <w:numPr>
          <w:ilvl w:val="0"/>
          <w:numId w:val="3"/>
        </w:numPr>
        <w:spacing w:after="0" w:line="276" w:lineRule="auto"/>
        <w:jc w:val="both"/>
        <w:rPr>
          <w:rFonts w:cs="Times New Roman"/>
          <w:sz w:val="22"/>
        </w:rPr>
      </w:pPr>
      <w:r w:rsidRPr="005F1F01">
        <w:rPr>
          <w:rFonts w:cs="Times New Roman"/>
          <w:sz w:val="22"/>
        </w:rPr>
        <w:t>осуществлени</w:t>
      </w:r>
      <w:r w:rsidR="00AF27CD" w:rsidRPr="005F1F01">
        <w:rPr>
          <w:rFonts w:cs="Times New Roman"/>
          <w:sz w:val="22"/>
        </w:rPr>
        <w:t>е</w:t>
      </w:r>
      <w:r w:rsidRPr="005F1F01">
        <w:rPr>
          <w:rFonts w:cs="Times New Roman"/>
          <w:sz w:val="22"/>
        </w:rPr>
        <w:t xml:space="preserve"> прав и законных интересов </w:t>
      </w:r>
      <w:r w:rsidR="00723306" w:rsidRPr="005F1F01">
        <w:rPr>
          <w:rFonts w:cs="Times New Roman"/>
          <w:sz w:val="22"/>
        </w:rPr>
        <w:t>Оператора</w:t>
      </w:r>
      <w:r w:rsidRPr="005F1F01">
        <w:rPr>
          <w:rFonts w:cs="Times New Roman"/>
          <w:sz w:val="22"/>
        </w:rPr>
        <w:t xml:space="preserve"> или третьих лиц либо достижени</w:t>
      </w:r>
      <w:r w:rsidR="00AF27CD" w:rsidRPr="005F1F01">
        <w:rPr>
          <w:rFonts w:cs="Times New Roman"/>
          <w:sz w:val="22"/>
        </w:rPr>
        <w:t>е</w:t>
      </w:r>
      <w:r w:rsidRPr="005F1F01">
        <w:rPr>
          <w:rFonts w:cs="Times New Roman"/>
          <w:sz w:val="22"/>
        </w:rPr>
        <w:t xml:space="preserve"> общественно значимых целей при условии, что при этом не нарушаются права и свободы субъекта.  </w:t>
      </w:r>
    </w:p>
    <w:p w:rsidR="002D1115" w:rsidRPr="005F1F01" w:rsidRDefault="002D1115" w:rsidP="00350710">
      <w:pPr>
        <w:spacing w:after="0" w:line="276" w:lineRule="auto"/>
        <w:jc w:val="both"/>
        <w:rPr>
          <w:rFonts w:cs="Times New Roman"/>
          <w:sz w:val="22"/>
        </w:rPr>
      </w:pPr>
      <w:r w:rsidRPr="005F1F01">
        <w:rPr>
          <w:rFonts w:cs="Times New Roman"/>
          <w:sz w:val="22"/>
        </w:rPr>
        <w:t>3.3. Для целей выполнения соглашений с субъектом персональных данных, в случаях, когда последний является прямо или косвенно выгодоприобретателем, либо поручителем, обработка персональных данных может производиться без согласия субъекта персональных данных по тем персональным данным, которые были получены от субъекта персональных данных в добровольном порядке</w:t>
      </w:r>
      <w:r w:rsidR="00F51DD2" w:rsidRPr="005F1F01">
        <w:rPr>
          <w:rFonts w:cs="Times New Roman"/>
          <w:sz w:val="22"/>
        </w:rPr>
        <w:t xml:space="preserve"> с уведомлением субъекта</w:t>
      </w:r>
      <w:r w:rsidRPr="005F1F01">
        <w:rPr>
          <w:rFonts w:cs="Times New Roman"/>
          <w:sz w:val="22"/>
        </w:rPr>
        <w:t>, в том числе по Пользовательскому соглашению.</w:t>
      </w:r>
    </w:p>
    <w:p w:rsidR="00D60869" w:rsidRPr="005F1F01" w:rsidRDefault="00D60869" w:rsidP="00350710">
      <w:pPr>
        <w:autoSpaceDE w:val="0"/>
        <w:autoSpaceDN w:val="0"/>
        <w:adjustRightInd w:val="0"/>
        <w:spacing w:after="0" w:line="276" w:lineRule="auto"/>
        <w:jc w:val="both"/>
        <w:rPr>
          <w:rFonts w:cs="Times New Roman"/>
          <w:b/>
          <w:bCs/>
          <w:sz w:val="22"/>
          <w:highlight w:val="yellow"/>
        </w:rPr>
      </w:pPr>
      <w:r w:rsidRPr="005F1F01">
        <w:rPr>
          <w:rFonts w:cs="Times New Roman"/>
          <w:sz w:val="22"/>
        </w:rPr>
        <w:br/>
      </w:r>
      <w:r w:rsidR="0042574A" w:rsidRPr="005F1F01">
        <w:rPr>
          <w:rFonts w:cs="Times New Roman"/>
          <w:b/>
          <w:bCs/>
          <w:sz w:val="22"/>
        </w:rPr>
        <w:t>4</w:t>
      </w:r>
      <w:r w:rsidRPr="005F1F01">
        <w:rPr>
          <w:rFonts w:cs="Times New Roman"/>
          <w:b/>
          <w:bCs/>
          <w:sz w:val="22"/>
        </w:rPr>
        <w:t xml:space="preserve">. Инструменты анализа пользовательской активности </w:t>
      </w:r>
      <w:r w:rsidR="004B48A3" w:rsidRPr="005F1F01">
        <w:rPr>
          <w:rFonts w:cs="Times New Roman"/>
          <w:b/>
          <w:bCs/>
          <w:sz w:val="22"/>
        </w:rPr>
        <w:t>С</w:t>
      </w:r>
      <w:r w:rsidRPr="005F1F01">
        <w:rPr>
          <w:rFonts w:cs="Times New Roman"/>
          <w:b/>
          <w:bCs/>
          <w:sz w:val="22"/>
        </w:rPr>
        <w:t>айта</w:t>
      </w:r>
    </w:p>
    <w:p w:rsidR="0037084F" w:rsidRPr="005F1F01" w:rsidRDefault="0042574A" w:rsidP="00CD37A2">
      <w:pPr>
        <w:spacing w:afterLines="120" w:line="276" w:lineRule="auto"/>
        <w:jc w:val="both"/>
        <w:rPr>
          <w:rFonts w:eastAsia="Times New Roman" w:cs="Times New Roman"/>
          <w:sz w:val="22"/>
          <w:lang w:eastAsia="ru-RU"/>
        </w:rPr>
      </w:pPr>
      <w:r w:rsidRPr="005F1F01">
        <w:rPr>
          <w:rFonts w:cs="Times New Roman"/>
          <w:sz w:val="22"/>
        </w:rPr>
        <w:t>4</w:t>
      </w:r>
      <w:r w:rsidR="00003635" w:rsidRPr="005F1F01">
        <w:rPr>
          <w:rFonts w:cs="Times New Roman"/>
          <w:sz w:val="22"/>
        </w:rPr>
        <w:t xml:space="preserve">.1. </w:t>
      </w:r>
      <w:r w:rsidR="00730850" w:rsidRPr="005F1F01">
        <w:rPr>
          <w:rFonts w:eastAsia="Times New Roman" w:cs="Times New Roman"/>
          <w:sz w:val="22"/>
          <w:lang w:eastAsia="ru-RU"/>
        </w:rPr>
        <w:t>Оператор</w:t>
      </w:r>
      <w:r w:rsidR="000A449D" w:rsidRPr="005F1F01">
        <w:rPr>
          <w:rFonts w:eastAsia="Times New Roman" w:cs="Times New Roman"/>
          <w:sz w:val="22"/>
          <w:lang w:eastAsia="ru-RU"/>
        </w:rPr>
        <w:t xml:space="preserve"> может использовать на </w:t>
      </w:r>
      <w:r w:rsidR="00730850" w:rsidRPr="005F1F01">
        <w:rPr>
          <w:rFonts w:eastAsia="Times New Roman" w:cs="Times New Roman"/>
          <w:sz w:val="22"/>
          <w:lang w:val="en-US" w:eastAsia="ru-RU"/>
        </w:rPr>
        <w:t>c</w:t>
      </w:r>
      <w:r w:rsidR="000A449D" w:rsidRPr="005F1F01">
        <w:rPr>
          <w:rFonts w:eastAsia="Times New Roman" w:cs="Times New Roman"/>
          <w:sz w:val="22"/>
          <w:lang w:eastAsia="ru-RU"/>
        </w:rPr>
        <w:t xml:space="preserve">айте Сookies. Cookies позволяют веб-серверу передавать данные на компьютер для хранения и других целей. Мы используем Сookies и другие технологии, в частности, для того, чтобы обеспечить более высокий уровень обслуживания, предоставить более полную информацию, обеспечить </w:t>
      </w:r>
      <w:r w:rsidR="00730850" w:rsidRPr="005F1F01">
        <w:rPr>
          <w:rFonts w:eastAsia="Times New Roman" w:cs="Times New Roman"/>
          <w:sz w:val="22"/>
          <w:lang w:eastAsia="ru-RU"/>
        </w:rPr>
        <w:t>Пользователям</w:t>
      </w:r>
      <w:r w:rsidR="000A449D" w:rsidRPr="005F1F01">
        <w:rPr>
          <w:rFonts w:eastAsia="Times New Roman" w:cs="Times New Roman"/>
          <w:sz w:val="22"/>
          <w:lang w:eastAsia="ru-RU"/>
        </w:rPr>
        <w:t xml:space="preserve"> возможность постоянно пользоваться </w:t>
      </w:r>
      <w:r w:rsidR="00886E01" w:rsidRPr="005F1F01">
        <w:rPr>
          <w:rFonts w:eastAsia="Times New Roman" w:cs="Times New Roman"/>
          <w:sz w:val="22"/>
          <w:lang w:eastAsia="ru-RU"/>
        </w:rPr>
        <w:t>С</w:t>
      </w:r>
      <w:r w:rsidR="000A449D" w:rsidRPr="005F1F01">
        <w:rPr>
          <w:rFonts w:eastAsia="Times New Roman" w:cs="Times New Roman"/>
          <w:sz w:val="22"/>
          <w:lang w:eastAsia="ru-RU"/>
        </w:rPr>
        <w:t xml:space="preserve">айтом. Если вы не нуждаетесь в информации, полученной с помощью Сookies, вы можете отказаться от использования Сookies – это стандартная функция, которая есть почти во всех браузерах. </w:t>
      </w:r>
    </w:p>
    <w:p w:rsidR="006E7F2A" w:rsidRPr="005F1F01" w:rsidRDefault="0042574A" w:rsidP="00CD37A2">
      <w:pPr>
        <w:spacing w:afterLines="120" w:line="276" w:lineRule="auto"/>
        <w:jc w:val="both"/>
        <w:rPr>
          <w:rFonts w:eastAsia="Times New Roman" w:cs="Times New Roman"/>
          <w:sz w:val="22"/>
          <w:lang w:eastAsia="ru-RU"/>
        </w:rPr>
      </w:pPr>
      <w:r w:rsidRPr="005F1F01">
        <w:rPr>
          <w:rFonts w:cs="Times New Roman"/>
          <w:sz w:val="22"/>
        </w:rPr>
        <w:t>4</w:t>
      </w:r>
      <w:r w:rsidR="000A449D" w:rsidRPr="005F1F01">
        <w:rPr>
          <w:rFonts w:cs="Times New Roman"/>
          <w:sz w:val="22"/>
        </w:rPr>
        <w:t xml:space="preserve">.2. </w:t>
      </w:r>
      <w:r w:rsidR="004B48A3" w:rsidRPr="005F1F01">
        <w:rPr>
          <w:rFonts w:cs="Times New Roman"/>
          <w:sz w:val="22"/>
        </w:rPr>
        <w:t>Оператор</w:t>
      </w:r>
      <w:r w:rsidR="006E7F2A" w:rsidRPr="005F1F01">
        <w:rPr>
          <w:rFonts w:cs="Times New Roman"/>
          <w:sz w:val="22"/>
        </w:rPr>
        <w:t xml:space="preserve"> использует следующие виды средств веб-аналитики:</w:t>
      </w:r>
    </w:p>
    <w:tbl>
      <w:tblPr>
        <w:tblStyle w:val="af0"/>
        <w:tblW w:w="9351" w:type="dxa"/>
        <w:tblLook w:val="04A0"/>
      </w:tblPr>
      <w:tblGrid>
        <w:gridCol w:w="3414"/>
        <w:gridCol w:w="5937"/>
      </w:tblGrid>
      <w:tr w:rsidR="006E7F2A" w:rsidRPr="005F1F01" w:rsidTr="003F72F3">
        <w:trPr>
          <w:trHeight w:val="1084"/>
        </w:trPr>
        <w:tc>
          <w:tcPr>
            <w:tcW w:w="3414" w:type="dxa"/>
            <w:vAlign w:val="center"/>
          </w:tcPr>
          <w:p w:rsidR="006E7F2A" w:rsidRPr="005F1F01" w:rsidRDefault="006E7F2A" w:rsidP="009B22BE">
            <w:pPr>
              <w:spacing w:line="276" w:lineRule="auto"/>
              <w:jc w:val="both"/>
              <w:rPr>
                <w:rFonts w:cs="Times New Roman"/>
                <w:sz w:val="22"/>
              </w:rPr>
            </w:pPr>
            <w:r w:rsidRPr="005F1F01">
              <w:rPr>
                <w:rFonts w:cs="Times New Roman"/>
                <w:sz w:val="22"/>
              </w:rPr>
              <w:lastRenderedPageBreak/>
              <w:t>Технические и функциональные cookie-файлы</w:t>
            </w:r>
          </w:p>
        </w:tc>
        <w:tc>
          <w:tcPr>
            <w:tcW w:w="5937" w:type="dxa"/>
            <w:vAlign w:val="center"/>
          </w:tcPr>
          <w:p w:rsidR="006E7F2A" w:rsidRPr="005F1F01" w:rsidRDefault="006E7F2A" w:rsidP="009B22BE">
            <w:pPr>
              <w:spacing w:line="276" w:lineRule="auto"/>
              <w:jc w:val="both"/>
              <w:rPr>
                <w:rFonts w:cs="Times New Roman"/>
                <w:sz w:val="22"/>
              </w:rPr>
            </w:pPr>
            <w:r w:rsidRPr="005F1F01">
              <w:rPr>
                <w:rFonts w:cs="Times New Roman"/>
                <w:sz w:val="22"/>
              </w:rPr>
              <w:t xml:space="preserve">Эти файлы, генерируемые движками Сайта, используются для обеспечения бесперебойной работы Сайта, а также для запоминания выбранных пользователем настроек (в частности, контроля языка и всплывающих баннеров). </w:t>
            </w:r>
          </w:p>
        </w:tc>
      </w:tr>
      <w:tr w:rsidR="006E7F2A" w:rsidRPr="005F1F01" w:rsidTr="003F72F3">
        <w:trPr>
          <w:trHeight w:val="1223"/>
        </w:trPr>
        <w:tc>
          <w:tcPr>
            <w:tcW w:w="3414" w:type="dxa"/>
            <w:vAlign w:val="center"/>
          </w:tcPr>
          <w:p w:rsidR="006E7F2A" w:rsidRPr="005F1F01" w:rsidRDefault="006E7F2A" w:rsidP="00350710">
            <w:pPr>
              <w:spacing w:line="276" w:lineRule="auto"/>
              <w:jc w:val="both"/>
              <w:rPr>
                <w:rFonts w:cs="Times New Roman"/>
                <w:sz w:val="22"/>
              </w:rPr>
            </w:pPr>
            <w:r w:rsidRPr="005F1F01">
              <w:rPr>
                <w:rFonts w:cs="Times New Roman"/>
                <w:sz w:val="22"/>
              </w:rPr>
              <w:t>Маркетинговые и аналитические cookie-файлы и пиксели</w:t>
            </w:r>
          </w:p>
        </w:tc>
        <w:tc>
          <w:tcPr>
            <w:tcW w:w="5937" w:type="dxa"/>
            <w:vAlign w:val="center"/>
          </w:tcPr>
          <w:p w:rsidR="0078041F" w:rsidRPr="005F1F01" w:rsidRDefault="00511554" w:rsidP="00350710">
            <w:pPr>
              <w:spacing w:line="276" w:lineRule="auto"/>
              <w:jc w:val="both"/>
              <w:rPr>
                <w:rFonts w:cs="Times New Roman"/>
                <w:sz w:val="22"/>
              </w:rPr>
            </w:pPr>
            <w:r w:rsidRPr="005F1F01">
              <w:rPr>
                <w:rFonts w:cs="Times New Roman"/>
                <w:sz w:val="22"/>
              </w:rPr>
              <w:t>Для сбора и статистического анализа данных, связанных с использованием Сайта, используются сервисы Яндекс.Метрика, Елама. Данные, собираемые используемыми системами веб-аналитики, могут получать и обрабатывать третьи лица-провайдеры таких систем (в частности, ООО «Яндекс», «ООО «СМБ-Сервис»). Кроме этого, могут также использоваться различные пиксели дополнительных сервисов.</w:t>
            </w:r>
          </w:p>
        </w:tc>
      </w:tr>
    </w:tbl>
    <w:p w:rsidR="0078041F" w:rsidRPr="005F1F01" w:rsidRDefault="0078041F" w:rsidP="00350710">
      <w:pPr>
        <w:spacing w:after="0" w:line="276" w:lineRule="auto"/>
        <w:jc w:val="both"/>
        <w:rPr>
          <w:rFonts w:cs="Times New Roman"/>
          <w:sz w:val="22"/>
        </w:rPr>
      </w:pPr>
    </w:p>
    <w:p w:rsidR="006E7F2A" w:rsidRPr="005F1F01" w:rsidRDefault="0042574A" w:rsidP="00350710">
      <w:pPr>
        <w:spacing w:after="0" w:line="276" w:lineRule="auto"/>
        <w:jc w:val="both"/>
        <w:rPr>
          <w:rFonts w:cs="Times New Roman"/>
          <w:sz w:val="22"/>
        </w:rPr>
      </w:pPr>
      <w:r w:rsidRPr="005F1F01">
        <w:rPr>
          <w:rFonts w:cs="Times New Roman"/>
          <w:sz w:val="22"/>
        </w:rPr>
        <w:t>4</w:t>
      </w:r>
      <w:r w:rsidR="00003635" w:rsidRPr="005F1F01">
        <w:rPr>
          <w:rFonts w:cs="Times New Roman"/>
          <w:sz w:val="22"/>
        </w:rPr>
        <w:t>.</w:t>
      </w:r>
      <w:r w:rsidR="00730850" w:rsidRPr="005F1F01">
        <w:rPr>
          <w:rFonts w:cs="Times New Roman"/>
          <w:sz w:val="22"/>
        </w:rPr>
        <w:t>3</w:t>
      </w:r>
      <w:r w:rsidR="00003635" w:rsidRPr="005F1F01">
        <w:rPr>
          <w:rFonts w:cs="Times New Roman"/>
          <w:sz w:val="22"/>
        </w:rPr>
        <w:t>. Оператор может п</w:t>
      </w:r>
      <w:r w:rsidR="006E7F2A" w:rsidRPr="005F1F01">
        <w:rPr>
          <w:rFonts w:cs="Times New Roman"/>
          <w:sz w:val="22"/>
        </w:rPr>
        <w:t xml:space="preserve">ривлекать сторонние рекламные агентства к работе с информационными блоками, размещенными на </w:t>
      </w:r>
      <w:r w:rsidR="00886E01" w:rsidRPr="005F1F01">
        <w:rPr>
          <w:rFonts w:cs="Times New Roman"/>
          <w:sz w:val="22"/>
        </w:rPr>
        <w:t>Сайте</w:t>
      </w:r>
      <w:r w:rsidR="006E7F2A" w:rsidRPr="005F1F01">
        <w:rPr>
          <w:rFonts w:cs="Times New Roman"/>
          <w:sz w:val="22"/>
        </w:rPr>
        <w:t xml:space="preserve">. Такие агентства могут использовать сведения о посещениях </w:t>
      </w:r>
      <w:r w:rsidR="00003635" w:rsidRPr="005F1F01">
        <w:rPr>
          <w:rFonts w:cs="Times New Roman"/>
          <w:sz w:val="22"/>
        </w:rPr>
        <w:t xml:space="preserve">Пользователями </w:t>
      </w:r>
      <w:r w:rsidR="00886E01" w:rsidRPr="005F1F01">
        <w:rPr>
          <w:rFonts w:cs="Times New Roman"/>
          <w:sz w:val="22"/>
        </w:rPr>
        <w:t>С</w:t>
      </w:r>
      <w:r w:rsidR="00003635" w:rsidRPr="005F1F01">
        <w:rPr>
          <w:rFonts w:cs="Times New Roman"/>
          <w:sz w:val="22"/>
        </w:rPr>
        <w:t>айта</w:t>
      </w:r>
      <w:r w:rsidR="006E7F2A" w:rsidRPr="005F1F01">
        <w:rPr>
          <w:rFonts w:cs="Times New Roman"/>
          <w:sz w:val="22"/>
        </w:rPr>
        <w:t xml:space="preserve"> для того, чтобы размещать блоки о продуктах и услугах, которые могут представлять для вас интерес. </w:t>
      </w:r>
    </w:p>
    <w:p w:rsidR="0037084F" w:rsidRPr="005F1F01" w:rsidRDefault="0037084F" w:rsidP="00350710">
      <w:pPr>
        <w:spacing w:after="0" w:line="276" w:lineRule="auto"/>
        <w:jc w:val="both"/>
        <w:rPr>
          <w:rFonts w:cs="Times New Roman"/>
          <w:b/>
          <w:bCs/>
          <w:sz w:val="22"/>
        </w:rPr>
      </w:pPr>
    </w:p>
    <w:p w:rsidR="00D60869" w:rsidRPr="005F1F01" w:rsidRDefault="0042574A" w:rsidP="00350710">
      <w:pPr>
        <w:spacing w:after="0" w:line="276" w:lineRule="auto"/>
        <w:jc w:val="both"/>
        <w:rPr>
          <w:rFonts w:cs="Times New Roman"/>
          <w:b/>
          <w:bCs/>
          <w:sz w:val="22"/>
        </w:rPr>
      </w:pPr>
      <w:r w:rsidRPr="005F1F01">
        <w:rPr>
          <w:rFonts w:cs="Times New Roman"/>
          <w:b/>
          <w:bCs/>
          <w:sz w:val="22"/>
        </w:rPr>
        <w:t>5</w:t>
      </w:r>
      <w:r w:rsidR="00D60869" w:rsidRPr="005F1F01">
        <w:rPr>
          <w:rFonts w:cs="Times New Roman"/>
          <w:b/>
          <w:bCs/>
          <w:sz w:val="22"/>
        </w:rPr>
        <w:t>. Порядок и условия обработки персональных данных</w:t>
      </w:r>
    </w:p>
    <w:p w:rsidR="0078041F" w:rsidRPr="005F1F01" w:rsidRDefault="0042574A" w:rsidP="00350710">
      <w:pPr>
        <w:spacing w:after="0" w:line="276" w:lineRule="auto"/>
        <w:jc w:val="both"/>
        <w:rPr>
          <w:rFonts w:cs="Times New Roman"/>
          <w:sz w:val="22"/>
        </w:rPr>
      </w:pPr>
      <w:r w:rsidRPr="005F1F01">
        <w:rPr>
          <w:rFonts w:cs="Times New Roman"/>
          <w:sz w:val="22"/>
        </w:rPr>
        <w:t>5</w:t>
      </w:r>
      <w:r w:rsidR="00D60869" w:rsidRPr="005F1F01">
        <w:rPr>
          <w:rFonts w:cs="Times New Roman"/>
          <w:sz w:val="22"/>
        </w:rPr>
        <w:t>.1. Обработка персональных данных осуществляется Оператором в соответствии с требованиями законодательства Российской Федерации.</w:t>
      </w:r>
    </w:p>
    <w:p w:rsidR="00AE0F3E" w:rsidRPr="005F1F01" w:rsidRDefault="0042574A" w:rsidP="00350710">
      <w:pPr>
        <w:spacing w:after="0" w:line="276" w:lineRule="auto"/>
        <w:jc w:val="both"/>
        <w:rPr>
          <w:rFonts w:cs="Times New Roman"/>
          <w:sz w:val="22"/>
        </w:rPr>
      </w:pPr>
      <w:r w:rsidRPr="005F1F01">
        <w:rPr>
          <w:rFonts w:cs="Times New Roman"/>
          <w:sz w:val="22"/>
        </w:rPr>
        <w:t>5</w:t>
      </w:r>
      <w:r w:rsidR="00D60869" w:rsidRPr="005F1F01">
        <w:rPr>
          <w:rFonts w:cs="Times New Roman"/>
          <w:sz w:val="22"/>
        </w:rPr>
        <w:t>.2. Оператор осуществляет автоматизированную, неавтоматизированную</w:t>
      </w:r>
      <w:r w:rsidR="00142734" w:rsidRPr="005F1F01">
        <w:rPr>
          <w:rFonts w:cs="Times New Roman"/>
          <w:sz w:val="22"/>
        </w:rPr>
        <w:t xml:space="preserve"> и смешанную</w:t>
      </w:r>
      <w:r w:rsidR="00D60869" w:rsidRPr="005F1F01">
        <w:rPr>
          <w:rFonts w:cs="Times New Roman"/>
          <w:sz w:val="22"/>
        </w:rPr>
        <w:t xml:space="preserve"> обработку персональных данных. </w:t>
      </w:r>
    </w:p>
    <w:p w:rsidR="00AE0F3E" w:rsidRPr="005F1F01" w:rsidRDefault="0042574A" w:rsidP="00350710">
      <w:pPr>
        <w:spacing w:after="0" w:line="276" w:lineRule="auto"/>
        <w:jc w:val="both"/>
        <w:rPr>
          <w:rFonts w:cs="Times New Roman"/>
          <w:sz w:val="22"/>
        </w:rPr>
      </w:pPr>
      <w:r w:rsidRPr="005F1F01">
        <w:rPr>
          <w:rFonts w:cs="Times New Roman"/>
          <w:sz w:val="22"/>
        </w:rPr>
        <w:t>5</w:t>
      </w:r>
      <w:r w:rsidR="00AE0F3E" w:rsidRPr="005F1F01">
        <w:rPr>
          <w:rFonts w:cs="Times New Roman"/>
          <w:sz w:val="22"/>
        </w:rPr>
        <w:t>.3. В зависимости от цели обработки Оператор может совершать в том числе следующие действия с вашими персональными данными: запись, сбор,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трансграничную, получение, блокирование, удаление, уничтожение. </w:t>
      </w:r>
    </w:p>
    <w:p w:rsidR="00AE0F3E" w:rsidRPr="005F1F01" w:rsidRDefault="0042574A" w:rsidP="00350710">
      <w:pPr>
        <w:spacing w:after="0" w:line="276" w:lineRule="auto"/>
        <w:jc w:val="both"/>
        <w:rPr>
          <w:rFonts w:cs="Times New Roman"/>
          <w:sz w:val="22"/>
        </w:rPr>
      </w:pPr>
      <w:r w:rsidRPr="005F1F01">
        <w:rPr>
          <w:rFonts w:cs="Times New Roman"/>
          <w:sz w:val="22"/>
        </w:rPr>
        <w:t>5.</w:t>
      </w:r>
      <w:r w:rsidR="00AE0F3E" w:rsidRPr="005F1F01">
        <w:rPr>
          <w:rFonts w:cs="Times New Roman"/>
          <w:sz w:val="22"/>
        </w:rPr>
        <w:t>4.</w:t>
      </w:r>
      <w:r w:rsidR="0078041F" w:rsidRPr="005F1F01">
        <w:rPr>
          <w:rFonts w:cs="Times New Roman"/>
          <w:sz w:val="22"/>
        </w:rPr>
        <w:t xml:space="preserve"> О</w:t>
      </w:r>
      <w:r w:rsidR="00AE0F3E" w:rsidRPr="005F1F01">
        <w:rPr>
          <w:rFonts w:cs="Times New Roman"/>
          <w:sz w:val="22"/>
        </w:rPr>
        <w:t>ператор не осуществляет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или иным образом затрагивающих его права и законные интересы. </w:t>
      </w:r>
    </w:p>
    <w:p w:rsidR="006E5BBE" w:rsidRPr="005F1F01" w:rsidRDefault="0042574A" w:rsidP="00350710">
      <w:pPr>
        <w:spacing w:after="0" w:line="276" w:lineRule="auto"/>
        <w:jc w:val="both"/>
        <w:rPr>
          <w:rFonts w:cs="Times New Roman"/>
          <w:sz w:val="22"/>
        </w:rPr>
      </w:pPr>
      <w:r w:rsidRPr="005F1F01">
        <w:rPr>
          <w:rFonts w:cs="Times New Roman"/>
          <w:sz w:val="22"/>
        </w:rPr>
        <w:t xml:space="preserve">5.5. </w:t>
      </w:r>
      <w:r w:rsidR="006E5BBE" w:rsidRPr="005F1F01">
        <w:rPr>
          <w:rFonts w:cs="Times New Roman"/>
          <w:sz w:val="22"/>
        </w:rPr>
        <w:t>Оператор не размещает персональные данные на сайте, и иных общедоступных источниках без согласия субъекта или соответствующих требований законодательства. При предоставлении субъектами персональных данных согласий на обработку персональных данных, разрешенных для распространения, условий и запретов не было установлено. Оператор не несёт ответственность за возможный моральный или материальный вред, который может быть причинён Пользователю третьими лицами, вследствие всякого воздействия на Пользователя с использованием его персональных данных, опубликованных Пользователем на сайте и его сервисах, либо в мобильном приложении.</w:t>
      </w:r>
    </w:p>
    <w:p w:rsidR="006E5BBE" w:rsidRPr="005F1F01" w:rsidRDefault="0042574A" w:rsidP="00350710">
      <w:pPr>
        <w:spacing w:after="0" w:line="276" w:lineRule="auto"/>
        <w:jc w:val="both"/>
        <w:rPr>
          <w:rFonts w:cs="Times New Roman"/>
          <w:sz w:val="22"/>
        </w:rPr>
      </w:pPr>
      <w:r w:rsidRPr="005F1F01">
        <w:rPr>
          <w:rFonts w:cs="Times New Roman"/>
          <w:sz w:val="22"/>
        </w:rPr>
        <w:t>5.6</w:t>
      </w:r>
      <w:r w:rsidR="006E5BBE" w:rsidRPr="005F1F01">
        <w:rPr>
          <w:rFonts w:cs="Times New Roman"/>
          <w:sz w:val="22"/>
        </w:rPr>
        <w:t xml:space="preserve">. Оператор может осуществлять записи телефонных переговоров с </w:t>
      </w:r>
      <w:r w:rsidR="00E204D4" w:rsidRPr="005F1F01">
        <w:rPr>
          <w:rFonts w:cs="Times New Roman"/>
          <w:sz w:val="22"/>
        </w:rPr>
        <w:t>Пользователем</w:t>
      </w:r>
      <w:r w:rsidR="006E5BBE" w:rsidRPr="005F1F01">
        <w:rPr>
          <w:rFonts w:cs="Times New Roman"/>
          <w:sz w:val="22"/>
        </w:rPr>
        <w:t xml:space="preserve"> и иными лицами, которые обращаются в колл-центр. В соответствии с п. 4 ст. 16 Федерального закона «Об информации, информационных технологиях и о защите информации» Оператор обязуется предотвращать ставшие известными попытки несанкционированного доступа к информации и/или передачу ее лицам, не имеющим непосредственного отношения к исполнению заказов, своевременно обнаруживать и пресекать такие факты.</w:t>
      </w:r>
    </w:p>
    <w:p w:rsidR="00E21FD6" w:rsidRPr="005F1F01" w:rsidRDefault="0042574A" w:rsidP="00350710">
      <w:pPr>
        <w:spacing w:after="0" w:line="276" w:lineRule="auto"/>
        <w:jc w:val="both"/>
        <w:rPr>
          <w:rFonts w:cs="Times New Roman"/>
          <w:sz w:val="22"/>
        </w:rPr>
      </w:pPr>
      <w:r w:rsidRPr="005F1F01">
        <w:rPr>
          <w:rFonts w:cs="Times New Roman"/>
          <w:sz w:val="22"/>
        </w:rPr>
        <w:t>5.7</w:t>
      </w:r>
      <w:r w:rsidR="006E5BBE" w:rsidRPr="005F1F01">
        <w:rPr>
          <w:rFonts w:cs="Times New Roman"/>
          <w:sz w:val="22"/>
        </w:rPr>
        <w:t>. Оператором не осуществляется обработка биометрических персональных данных,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в целях предоставления Сайта и мобильного приложения, за исключением случаев, предусмотренных законодательством РФ.</w:t>
      </w:r>
    </w:p>
    <w:p w:rsidR="0037084F" w:rsidRPr="005F1F01" w:rsidRDefault="00E21FD6" w:rsidP="00350710">
      <w:pPr>
        <w:spacing w:after="0" w:line="276" w:lineRule="auto"/>
        <w:jc w:val="both"/>
        <w:rPr>
          <w:rFonts w:cs="Times New Roman"/>
          <w:sz w:val="22"/>
        </w:rPr>
      </w:pPr>
      <w:r w:rsidRPr="005F1F01">
        <w:rPr>
          <w:rFonts w:cs="Times New Roman"/>
          <w:sz w:val="22"/>
        </w:rPr>
        <w:t xml:space="preserve">5.8. При сборе персональных данных, в том числе посредством информационно- 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данных граждан </w:t>
      </w:r>
      <w:r w:rsidRPr="005F1F01">
        <w:rPr>
          <w:rFonts w:cs="Times New Roman"/>
          <w:sz w:val="22"/>
        </w:rPr>
        <w:lastRenderedPageBreak/>
        <w:t>Российской Федерации с использованием баз данных, находящихся на территории Российской Федерации, за исключением случаев, указанных в Законе о персональных данных.</w:t>
      </w:r>
    </w:p>
    <w:p w:rsidR="0078041F" w:rsidRPr="005F1F01" w:rsidRDefault="0042574A" w:rsidP="00350710">
      <w:pPr>
        <w:spacing w:after="0" w:line="276" w:lineRule="auto"/>
        <w:jc w:val="both"/>
        <w:rPr>
          <w:rFonts w:cs="Times New Roman"/>
          <w:sz w:val="22"/>
        </w:rPr>
      </w:pPr>
      <w:r w:rsidRPr="005F1F01">
        <w:rPr>
          <w:rFonts w:cs="Times New Roman"/>
          <w:sz w:val="22"/>
        </w:rPr>
        <w:t>5</w:t>
      </w:r>
      <w:r w:rsidR="00D60869" w:rsidRPr="005F1F01">
        <w:rPr>
          <w:rFonts w:cs="Times New Roman"/>
          <w:sz w:val="22"/>
        </w:rPr>
        <w:t>.</w:t>
      </w:r>
      <w:r w:rsidR="00E21FD6" w:rsidRPr="005F1F01">
        <w:rPr>
          <w:rFonts w:cs="Times New Roman"/>
          <w:sz w:val="22"/>
        </w:rPr>
        <w:t>9</w:t>
      </w:r>
      <w:r w:rsidR="00D60869" w:rsidRPr="005F1F01">
        <w:rPr>
          <w:rFonts w:cs="Times New Roman"/>
          <w:sz w:val="22"/>
        </w:rPr>
        <w:t>. К обработке персональных данных допускаются работники Оператора, в должностные обязанности которых входит обработка персональных данных.</w:t>
      </w:r>
    </w:p>
    <w:p w:rsidR="00D60869" w:rsidRPr="005F1F01" w:rsidRDefault="0042574A" w:rsidP="00350710">
      <w:pPr>
        <w:spacing w:after="0" w:line="276" w:lineRule="auto"/>
        <w:jc w:val="both"/>
        <w:rPr>
          <w:rFonts w:cs="Times New Roman"/>
          <w:sz w:val="22"/>
        </w:rPr>
      </w:pPr>
      <w:r w:rsidRPr="005F1F01">
        <w:rPr>
          <w:rFonts w:cs="Times New Roman"/>
          <w:sz w:val="22"/>
        </w:rPr>
        <w:t>5</w:t>
      </w:r>
      <w:r w:rsidR="00D60869" w:rsidRPr="005F1F01">
        <w:rPr>
          <w:rFonts w:cs="Times New Roman"/>
          <w:sz w:val="22"/>
        </w:rPr>
        <w:t>.</w:t>
      </w:r>
      <w:r w:rsidR="00E21FD6" w:rsidRPr="005F1F01">
        <w:rPr>
          <w:rFonts w:cs="Times New Roman"/>
          <w:sz w:val="22"/>
        </w:rPr>
        <w:t>10</w:t>
      </w:r>
      <w:r w:rsidR="00D60869" w:rsidRPr="005F1F01">
        <w:rPr>
          <w:rFonts w:cs="Times New Roman"/>
          <w:sz w:val="22"/>
        </w:rPr>
        <w:t>. Обработка персональных данных осуществляется путем:</w:t>
      </w:r>
    </w:p>
    <w:p w:rsidR="00D60869" w:rsidRPr="005F1F01" w:rsidRDefault="00D60869" w:rsidP="00350710">
      <w:pPr>
        <w:numPr>
          <w:ilvl w:val="0"/>
          <w:numId w:val="10"/>
        </w:numPr>
        <w:spacing w:after="0" w:line="276" w:lineRule="auto"/>
        <w:jc w:val="both"/>
        <w:rPr>
          <w:rFonts w:cs="Times New Roman"/>
          <w:sz w:val="22"/>
        </w:rPr>
      </w:pPr>
      <w:r w:rsidRPr="005F1F01">
        <w:rPr>
          <w:rFonts w:cs="Times New Roman"/>
          <w:sz w:val="22"/>
        </w:rPr>
        <w:t>получения персональных данных в устной и письменной форме непосредственно от субъектов персональных данных;</w:t>
      </w:r>
    </w:p>
    <w:p w:rsidR="00D60869" w:rsidRPr="005F1F01" w:rsidRDefault="00D60869" w:rsidP="00350710">
      <w:pPr>
        <w:numPr>
          <w:ilvl w:val="0"/>
          <w:numId w:val="10"/>
        </w:numPr>
        <w:spacing w:after="0" w:line="276" w:lineRule="auto"/>
        <w:jc w:val="both"/>
        <w:rPr>
          <w:rFonts w:cs="Times New Roman"/>
          <w:sz w:val="22"/>
        </w:rPr>
      </w:pPr>
      <w:r w:rsidRPr="005F1F01">
        <w:rPr>
          <w:rFonts w:cs="Times New Roman"/>
          <w:sz w:val="22"/>
        </w:rPr>
        <w:t>получения персональных данных из общедоступных источников;</w:t>
      </w:r>
    </w:p>
    <w:p w:rsidR="00D60869" w:rsidRPr="005F1F01" w:rsidRDefault="00D60869" w:rsidP="00350710">
      <w:pPr>
        <w:numPr>
          <w:ilvl w:val="0"/>
          <w:numId w:val="10"/>
        </w:numPr>
        <w:spacing w:after="0" w:line="276" w:lineRule="auto"/>
        <w:jc w:val="both"/>
        <w:rPr>
          <w:rFonts w:cs="Times New Roman"/>
          <w:sz w:val="22"/>
        </w:rPr>
      </w:pPr>
      <w:r w:rsidRPr="005F1F01">
        <w:rPr>
          <w:rFonts w:cs="Times New Roman"/>
          <w:sz w:val="22"/>
        </w:rPr>
        <w:t>внесения персональных данных в журналы, реестры и информационные системы Оператора;</w:t>
      </w:r>
    </w:p>
    <w:p w:rsidR="00D60869" w:rsidRPr="005F1F01" w:rsidRDefault="00D60869" w:rsidP="00350710">
      <w:pPr>
        <w:numPr>
          <w:ilvl w:val="0"/>
          <w:numId w:val="10"/>
        </w:numPr>
        <w:spacing w:after="0" w:line="276" w:lineRule="auto"/>
        <w:jc w:val="both"/>
        <w:rPr>
          <w:rFonts w:cs="Times New Roman"/>
          <w:sz w:val="22"/>
        </w:rPr>
      </w:pPr>
      <w:r w:rsidRPr="005F1F01">
        <w:rPr>
          <w:rFonts w:cs="Times New Roman"/>
          <w:sz w:val="22"/>
        </w:rPr>
        <w:t>получение персональных данных в электронном виде через Сайт и мобильное приложение;</w:t>
      </w:r>
    </w:p>
    <w:p w:rsidR="00D60869" w:rsidRPr="005F1F01" w:rsidRDefault="00D60869" w:rsidP="00350710">
      <w:pPr>
        <w:numPr>
          <w:ilvl w:val="0"/>
          <w:numId w:val="10"/>
        </w:numPr>
        <w:spacing w:after="0" w:line="276" w:lineRule="auto"/>
        <w:jc w:val="both"/>
        <w:rPr>
          <w:rFonts w:cs="Times New Roman"/>
          <w:sz w:val="22"/>
        </w:rPr>
      </w:pPr>
      <w:r w:rsidRPr="005F1F01">
        <w:rPr>
          <w:rFonts w:cs="Times New Roman"/>
          <w:sz w:val="22"/>
        </w:rPr>
        <w:t>использования иных способов обработки персональных данных.</w:t>
      </w:r>
    </w:p>
    <w:p w:rsidR="00D60869" w:rsidRPr="005F1F01" w:rsidRDefault="0042574A" w:rsidP="0037084F">
      <w:pPr>
        <w:spacing w:after="0" w:line="276" w:lineRule="auto"/>
        <w:jc w:val="both"/>
        <w:rPr>
          <w:rFonts w:cs="Times New Roman"/>
          <w:sz w:val="22"/>
        </w:rPr>
      </w:pPr>
      <w:r w:rsidRPr="005F1F01">
        <w:rPr>
          <w:rFonts w:cs="Times New Roman"/>
          <w:sz w:val="22"/>
        </w:rPr>
        <w:t>5</w:t>
      </w:r>
      <w:r w:rsidR="00D60869" w:rsidRPr="005F1F01">
        <w:rPr>
          <w:rFonts w:cs="Times New Roman"/>
          <w:sz w:val="22"/>
        </w:rPr>
        <w:t>.</w:t>
      </w:r>
      <w:r w:rsidRPr="005F1F01">
        <w:rPr>
          <w:rFonts w:cs="Times New Roman"/>
          <w:sz w:val="22"/>
        </w:rPr>
        <w:t>1</w:t>
      </w:r>
      <w:r w:rsidR="00E21FD6" w:rsidRPr="005F1F01">
        <w:rPr>
          <w:rFonts w:cs="Times New Roman"/>
          <w:sz w:val="22"/>
        </w:rPr>
        <w:t>1</w:t>
      </w:r>
      <w:r w:rsidR="00D60869" w:rsidRPr="005F1F01">
        <w:rPr>
          <w:rFonts w:cs="Times New Roman"/>
          <w:sz w:val="22"/>
        </w:rPr>
        <w:t>. Оператор осуществляет обработку персональных данных на основе принципов:</w:t>
      </w:r>
    </w:p>
    <w:p w:rsidR="00D60869" w:rsidRPr="005F1F01" w:rsidRDefault="00D60869" w:rsidP="00350710">
      <w:pPr>
        <w:numPr>
          <w:ilvl w:val="0"/>
          <w:numId w:val="11"/>
        </w:numPr>
        <w:spacing w:after="0" w:line="276" w:lineRule="auto"/>
        <w:jc w:val="both"/>
        <w:rPr>
          <w:rFonts w:cs="Times New Roman"/>
          <w:sz w:val="22"/>
        </w:rPr>
      </w:pPr>
      <w:r w:rsidRPr="005F1F01">
        <w:rPr>
          <w:rFonts w:cs="Times New Roman"/>
          <w:sz w:val="22"/>
        </w:rPr>
        <w:t>законности и справедливости целей и способов обработки персональных данных;</w:t>
      </w:r>
    </w:p>
    <w:p w:rsidR="00D60869" w:rsidRPr="005F1F01" w:rsidRDefault="00D60869" w:rsidP="00350710">
      <w:pPr>
        <w:numPr>
          <w:ilvl w:val="0"/>
          <w:numId w:val="11"/>
        </w:numPr>
        <w:spacing w:after="0" w:line="276" w:lineRule="auto"/>
        <w:jc w:val="both"/>
        <w:rPr>
          <w:rFonts w:cs="Times New Roman"/>
          <w:sz w:val="22"/>
        </w:rPr>
      </w:pPr>
      <w:r w:rsidRPr="005F1F01">
        <w:rPr>
          <w:rFonts w:cs="Times New Roman"/>
          <w:sz w:val="22"/>
        </w:rPr>
        <w:t>добросовестности;</w:t>
      </w:r>
    </w:p>
    <w:p w:rsidR="00D60869" w:rsidRPr="005F1F01" w:rsidRDefault="00D60869" w:rsidP="00350710">
      <w:pPr>
        <w:numPr>
          <w:ilvl w:val="0"/>
          <w:numId w:val="11"/>
        </w:numPr>
        <w:spacing w:after="0" w:line="276" w:lineRule="auto"/>
        <w:jc w:val="both"/>
        <w:rPr>
          <w:rFonts w:cs="Times New Roman"/>
          <w:sz w:val="22"/>
        </w:rPr>
      </w:pPr>
      <w:r w:rsidRPr="005F1F01">
        <w:rPr>
          <w:rFonts w:cs="Times New Roman"/>
          <w:sz w:val="22"/>
        </w:rPr>
        <w:t>соответствия целей обработки персональных данных целям, заранее определенным и заявленным при сборе персональных данных, а также полномочиям Оператора;</w:t>
      </w:r>
    </w:p>
    <w:p w:rsidR="00D60869" w:rsidRPr="005F1F01" w:rsidRDefault="00D60869" w:rsidP="00350710">
      <w:pPr>
        <w:numPr>
          <w:ilvl w:val="0"/>
          <w:numId w:val="11"/>
        </w:numPr>
        <w:spacing w:after="0" w:line="276" w:lineRule="auto"/>
        <w:jc w:val="both"/>
        <w:rPr>
          <w:rFonts w:cs="Times New Roman"/>
          <w:sz w:val="22"/>
        </w:rPr>
      </w:pPr>
      <w:r w:rsidRPr="005F1F01">
        <w:rPr>
          <w:rFonts w:cs="Times New Roman"/>
          <w:sz w:val="22"/>
        </w:rPr>
        <w:t>соответствия объема и характера обрабатываемых персональных данных, способов обработки персональных данных целям обработки персональных данных;</w:t>
      </w:r>
    </w:p>
    <w:p w:rsidR="00D60869" w:rsidRPr="005F1F01" w:rsidRDefault="00D60869" w:rsidP="00350710">
      <w:pPr>
        <w:numPr>
          <w:ilvl w:val="0"/>
          <w:numId w:val="11"/>
        </w:numPr>
        <w:spacing w:after="0" w:line="276" w:lineRule="auto"/>
        <w:jc w:val="both"/>
        <w:rPr>
          <w:rFonts w:cs="Times New Roman"/>
          <w:sz w:val="22"/>
        </w:rPr>
      </w:pPr>
      <w:r w:rsidRPr="005F1F01">
        <w:rPr>
          <w:rFonts w:cs="Times New Roman"/>
          <w:sz w:val="22"/>
        </w:rPr>
        <w:t>недопустимости объединения созданных для несовместимых между собой целей баз данных, содержащих персональные данные;</w:t>
      </w:r>
    </w:p>
    <w:p w:rsidR="00D60869" w:rsidRPr="005F1F01" w:rsidRDefault="00D60869" w:rsidP="00350710">
      <w:pPr>
        <w:numPr>
          <w:ilvl w:val="0"/>
          <w:numId w:val="11"/>
        </w:numPr>
        <w:spacing w:after="0" w:line="276" w:lineRule="auto"/>
        <w:jc w:val="both"/>
        <w:rPr>
          <w:rFonts w:cs="Times New Roman"/>
          <w:sz w:val="22"/>
        </w:rPr>
      </w:pPr>
      <w:r w:rsidRPr="005F1F01">
        <w:rPr>
          <w:rFonts w:cs="Times New Roman"/>
          <w:sz w:val="22"/>
        </w:rPr>
        <w:t>недопущения избыточности обрабатываемых персональных данных по отношению к заявленным целям обработки.</w:t>
      </w:r>
    </w:p>
    <w:p w:rsidR="00246390" w:rsidRPr="005F1F01" w:rsidRDefault="00246390" w:rsidP="00350710">
      <w:pPr>
        <w:numPr>
          <w:ilvl w:val="0"/>
          <w:numId w:val="11"/>
        </w:numPr>
        <w:spacing w:after="0" w:line="276" w:lineRule="auto"/>
        <w:jc w:val="both"/>
        <w:rPr>
          <w:rFonts w:cs="Times New Roman"/>
          <w:sz w:val="22"/>
        </w:rPr>
      </w:pPr>
      <w:r w:rsidRPr="005F1F01">
        <w:rPr>
          <w:rFonts w:cs="Times New Roman"/>
          <w:sz w:val="22"/>
        </w:rPr>
        <w:t>при обработке персональных данных обеспечивается точность персональных данных, их достаточность, а в необходимых случаях – и актуальность по отношению к целям обработки персональных данных, принимаются необходимые меры по удалению или уточнению неполных или неточных персональных данных;</w:t>
      </w:r>
    </w:p>
    <w:p w:rsidR="00246390" w:rsidRPr="005F1F01" w:rsidRDefault="00246390" w:rsidP="00350710">
      <w:pPr>
        <w:numPr>
          <w:ilvl w:val="0"/>
          <w:numId w:val="11"/>
        </w:numPr>
        <w:spacing w:after="0" w:line="276" w:lineRule="auto"/>
        <w:jc w:val="both"/>
        <w:rPr>
          <w:rFonts w:cs="Times New Roman"/>
          <w:sz w:val="22"/>
        </w:rPr>
      </w:pPr>
      <w:r w:rsidRPr="005F1F01">
        <w:rPr>
          <w:rFonts w:cs="Times New Roman"/>
          <w:sz w:val="22"/>
        </w:rPr>
        <w:t xml:space="preserve">хранение персональных данных осуществляется в форме, позволяющей определить субъекта или иного субъекта персональных данных, не дольше, чем того требуют цели обработки персональных данных, если срок хранения персональных данных не установлен федеральным законом, согласием на обработку, договором, стороной которого, выгодоприобретателем или </w:t>
      </w:r>
      <w:r w:rsidR="0078041F" w:rsidRPr="005F1F01">
        <w:rPr>
          <w:rFonts w:cs="Times New Roman"/>
          <w:sz w:val="22"/>
        </w:rPr>
        <w:t>поручителем,</w:t>
      </w:r>
      <w:r w:rsidRPr="005F1F01">
        <w:rPr>
          <w:rFonts w:cs="Times New Roman"/>
          <w:sz w:val="22"/>
        </w:rPr>
        <w:t xml:space="preserve"> по которому является субъект;</w:t>
      </w:r>
    </w:p>
    <w:p w:rsidR="00246390" w:rsidRPr="005F1F01" w:rsidRDefault="00246390" w:rsidP="00350710">
      <w:pPr>
        <w:numPr>
          <w:ilvl w:val="0"/>
          <w:numId w:val="11"/>
        </w:numPr>
        <w:spacing w:after="0" w:line="276" w:lineRule="auto"/>
        <w:jc w:val="both"/>
        <w:rPr>
          <w:rFonts w:cs="Times New Roman"/>
          <w:sz w:val="22"/>
        </w:rPr>
      </w:pPr>
      <w:r w:rsidRPr="005F1F01">
        <w:rPr>
          <w:rFonts w:cs="Times New Roman"/>
          <w:sz w:val="22"/>
        </w:rPr>
        <w:t>обрабатываемые персональные данные уничтожаются по достижении целей обработки или в случае утраты необходимости в достижении этих целей, если иное не предусмотрено федеральным законом;</w:t>
      </w:r>
    </w:p>
    <w:p w:rsidR="00246390" w:rsidRPr="005F1F01" w:rsidRDefault="00246390" w:rsidP="00350710">
      <w:pPr>
        <w:numPr>
          <w:ilvl w:val="0"/>
          <w:numId w:val="11"/>
        </w:numPr>
        <w:spacing w:after="0" w:line="276" w:lineRule="auto"/>
        <w:jc w:val="both"/>
        <w:rPr>
          <w:rFonts w:cs="Times New Roman"/>
          <w:sz w:val="22"/>
        </w:rPr>
      </w:pPr>
      <w:r w:rsidRPr="005F1F01">
        <w:rPr>
          <w:rFonts w:cs="Times New Roman"/>
          <w:sz w:val="22"/>
        </w:rPr>
        <w:t>обработка персональных данных не используется в целях причинения имущественного и/или морального вреда субъектам, затруднения реализации их прав и свобод.</w:t>
      </w:r>
    </w:p>
    <w:p w:rsidR="00246390" w:rsidRPr="005F1F01" w:rsidRDefault="00246390" w:rsidP="00350710">
      <w:pPr>
        <w:spacing w:after="0" w:line="276" w:lineRule="auto"/>
        <w:jc w:val="both"/>
        <w:rPr>
          <w:rFonts w:cs="Times New Roman"/>
          <w:sz w:val="22"/>
        </w:rPr>
      </w:pPr>
    </w:p>
    <w:p w:rsidR="00A62D2A" w:rsidRPr="005F1F01" w:rsidRDefault="00F56F1E" w:rsidP="00350710">
      <w:pPr>
        <w:spacing w:after="0" w:line="276" w:lineRule="auto"/>
        <w:jc w:val="both"/>
        <w:rPr>
          <w:rFonts w:cs="Times New Roman"/>
          <w:b/>
          <w:bCs/>
          <w:sz w:val="22"/>
        </w:rPr>
      </w:pPr>
      <w:r w:rsidRPr="005F1F01">
        <w:rPr>
          <w:rFonts w:cs="Times New Roman"/>
          <w:b/>
          <w:bCs/>
          <w:sz w:val="22"/>
        </w:rPr>
        <w:t xml:space="preserve">6. </w:t>
      </w:r>
      <w:r w:rsidR="00A62D2A" w:rsidRPr="005F1F01">
        <w:rPr>
          <w:rFonts w:cs="Times New Roman"/>
          <w:b/>
          <w:bCs/>
          <w:sz w:val="22"/>
        </w:rPr>
        <w:t>Передача персональных данных</w:t>
      </w:r>
    </w:p>
    <w:p w:rsidR="00A62D2A" w:rsidRPr="005F1F01" w:rsidRDefault="00F56F1E" w:rsidP="00350710">
      <w:pPr>
        <w:spacing w:after="0" w:line="276" w:lineRule="auto"/>
        <w:jc w:val="both"/>
        <w:rPr>
          <w:rFonts w:cs="Times New Roman"/>
          <w:sz w:val="22"/>
        </w:rPr>
      </w:pPr>
      <w:r w:rsidRPr="005F1F01">
        <w:rPr>
          <w:rFonts w:cs="Times New Roman"/>
          <w:sz w:val="22"/>
        </w:rPr>
        <w:t xml:space="preserve">6.1. </w:t>
      </w:r>
      <w:r w:rsidR="00A62D2A" w:rsidRPr="005F1F01">
        <w:rPr>
          <w:rFonts w:cs="Times New Roman"/>
          <w:sz w:val="22"/>
        </w:rPr>
        <w:t xml:space="preserve">Обработка информации осуществляется </w:t>
      </w:r>
      <w:r w:rsidRPr="005F1F01">
        <w:rPr>
          <w:rFonts w:cs="Times New Roman"/>
          <w:sz w:val="22"/>
        </w:rPr>
        <w:t>Оператором</w:t>
      </w:r>
      <w:r w:rsidR="00A62D2A" w:rsidRPr="005F1F01">
        <w:rPr>
          <w:rFonts w:cs="Times New Roman"/>
          <w:sz w:val="22"/>
        </w:rPr>
        <w:t xml:space="preserve">, а также иными третьими лицами, которые привлекаются </w:t>
      </w:r>
      <w:r w:rsidRPr="005F1F01">
        <w:rPr>
          <w:rFonts w:cs="Times New Roman"/>
          <w:sz w:val="22"/>
        </w:rPr>
        <w:t>Оператором</w:t>
      </w:r>
      <w:r w:rsidR="00A62D2A" w:rsidRPr="005F1F01">
        <w:rPr>
          <w:rFonts w:cs="Times New Roman"/>
          <w:sz w:val="22"/>
        </w:rPr>
        <w:t xml:space="preserve"> к обработке, или которым передаются персональные данные в соответствии с законодательством Российской Федерации. К числу подобных третьих лиц, в частности, могут относиться:</w:t>
      </w:r>
    </w:p>
    <w:p w:rsidR="00A62D2A" w:rsidRPr="005F1F01" w:rsidRDefault="00A62D2A" w:rsidP="00350710">
      <w:pPr>
        <w:pStyle w:val="ad"/>
        <w:numPr>
          <w:ilvl w:val="0"/>
          <w:numId w:val="39"/>
        </w:numPr>
        <w:spacing w:after="0" w:line="276" w:lineRule="auto"/>
        <w:jc w:val="both"/>
        <w:rPr>
          <w:rFonts w:cs="Times New Roman"/>
          <w:sz w:val="22"/>
        </w:rPr>
      </w:pPr>
      <w:r w:rsidRPr="005F1F01">
        <w:rPr>
          <w:rFonts w:cs="Times New Roman"/>
          <w:sz w:val="22"/>
        </w:rPr>
        <w:t>аффилированные бизнесы группы, в том числе их дочерние бизнесы, в целях обеспечения внутригруппового взаимодействия и корпоративного управления,</w:t>
      </w:r>
    </w:p>
    <w:p w:rsidR="00A62D2A" w:rsidRPr="005F1F01" w:rsidRDefault="00A62D2A" w:rsidP="00350710">
      <w:pPr>
        <w:pStyle w:val="ad"/>
        <w:numPr>
          <w:ilvl w:val="0"/>
          <w:numId w:val="39"/>
        </w:numPr>
        <w:spacing w:after="0" w:line="276" w:lineRule="auto"/>
        <w:jc w:val="both"/>
        <w:rPr>
          <w:rFonts w:cs="Times New Roman"/>
          <w:sz w:val="22"/>
        </w:rPr>
      </w:pPr>
      <w:r w:rsidRPr="005F1F01">
        <w:rPr>
          <w:rFonts w:eastAsia="Calibri" w:cs="Times New Roman"/>
          <w:sz w:val="22"/>
        </w:rPr>
        <w:t xml:space="preserve">контрагенты </w:t>
      </w:r>
      <w:r w:rsidR="00F56F1E" w:rsidRPr="005F1F01">
        <w:rPr>
          <w:rFonts w:eastAsia="Calibri" w:cs="Times New Roman"/>
          <w:sz w:val="22"/>
        </w:rPr>
        <w:t>Оператора</w:t>
      </w:r>
      <w:r w:rsidRPr="005F1F01">
        <w:rPr>
          <w:rFonts w:eastAsia="Calibri" w:cs="Times New Roman"/>
          <w:sz w:val="22"/>
        </w:rPr>
        <w:t>, оказывающие услуги поддержки используемых информационных систем, хостинга</w:t>
      </w:r>
      <w:r w:rsidRPr="005F1F01">
        <w:rPr>
          <w:rFonts w:cs="Times New Roman"/>
          <w:sz w:val="22"/>
        </w:rPr>
        <w:t>,</w:t>
      </w:r>
      <w:r w:rsidRPr="005F1F01">
        <w:rPr>
          <w:rFonts w:eastAsia="Calibri" w:cs="Times New Roman"/>
          <w:sz w:val="22"/>
        </w:rPr>
        <w:t xml:space="preserve"> организации пропускного режима, юридические, аудиторские, иные услуги, приобретаемые </w:t>
      </w:r>
      <w:r w:rsidR="00F56F1E" w:rsidRPr="005F1F01">
        <w:rPr>
          <w:rFonts w:eastAsia="Calibri" w:cs="Times New Roman"/>
          <w:sz w:val="22"/>
        </w:rPr>
        <w:t>Оператором</w:t>
      </w:r>
      <w:r w:rsidRPr="005F1F01">
        <w:rPr>
          <w:rFonts w:eastAsia="Calibri" w:cs="Times New Roman"/>
          <w:sz w:val="22"/>
        </w:rPr>
        <w:t xml:space="preserve"> в указанных выше целях</w:t>
      </w:r>
      <w:r w:rsidRPr="005F1F01">
        <w:rPr>
          <w:rFonts w:cs="Times New Roman"/>
          <w:sz w:val="22"/>
        </w:rPr>
        <w:t>;</w:t>
      </w:r>
    </w:p>
    <w:p w:rsidR="00A62D2A" w:rsidRPr="005F1F01" w:rsidRDefault="00A62D2A" w:rsidP="00350710">
      <w:pPr>
        <w:pStyle w:val="ad"/>
        <w:numPr>
          <w:ilvl w:val="0"/>
          <w:numId w:val="39"/>
        </w:numPr>
        <w:spacing w:after="0" w:line="276" w:lineRule="auto"/>
        <w:jc w:val="both"/>
        <w:rPr>
          <w:rFonts w:cs="Times New Roman"/>
          <w:sz w:val="22"/>
        </w:rPr>
      </w:pPr>
      <w:r w:rsidRPr="005F1F01">
        <w:rPr>
          <w:rFonts w:cs="Times New Roman"/>
          <w:sz w:val="22"/>
        </w:rPr>
        <w:t>государственные/муниципальные органы власти в случаях, установленных законодательством.</w:t>
      </w:r>
    </w:p>
    <w:p w:rsidR="0078041F" w:rsidRPr="005F1F01" w:rsidRDefault="0089092E" w:rsidP="00350710">
      <w:pPr>
        <w:spacing w:after="0" w:line="276" w:lineRule="auto"/>
        <w:jc w:val="both"/>
        <w:rPr>
          <w:rFonts w:cs="Times New Roman"/>
          <w:sz w:val="22"/>
        </w:rPr>
      </w:pPr>
      <w:r w:rsidRPr="005F1F01">
        <w:rPr>
          <w:rFonts w:cs="Times New Roman"/>
          <w:sz w:val="22"/>
        </w:rPr>
        <w:t>6.2. Оператор</w:t>
      </w:r>
      <w:r w:rsidR="00A62D2A" w:rsidRPr="005F1F01">
        <w:rPr>
          <w:rFonts w:cs="Times New Roman"/>
          <w:sz w:val="22"/>
        </w:rPr>
        <w:t xml:space="preserve"> имеет право привлекать третьих лиц к обработке полученных персональных данных и/или передавать им полученные данные, а также получать от них данные в указанных целях без дополнительного согласия субъекта при условии обеспечения указанными третьими лицами </w:t>
      </w:r>
      <w:r w:rsidR="00A62D2A" w:rsidRPr="005F1F01">
        <w:rPr>
          <w:rFonts w:cs="Times New Roman"/>
          <w:sz w:val="22"/>
        </w:rPr>
        <w:lastRenderedPageBreak/>
        <w:t>конфиденциальности и безопасности персональных данных при обработке. Допускается обработка персональных данных указанными третьими лицами с использованием и без использования средств автоматизации, а также совершение ими любых действий по обработке персональных данных, не противоречащих законодательству Российской Федерации.</w:t>
      </w:r>
      <w:bookmarkStart w:id="0" w:name="OLE_LINK7"/>
      <w:r w:rsidR="00A62D2A" w:rsidRPr="005F1F01">
        <w:rPr>
          <w:rFonts w:cs="Times New Roman"/>
          <w:sz w:val="22"/>
        </w:rPr>
        <w:t xml:space="preserve"> Обработка персональных данных третьим лицом может осуществляться только на основании договора, в котором определены перечень действий (операций), которые будут осуществляться с персональными данными, и цели обработки, а также положения по обеспечению безопасности персональных данных, в том числе требования не раскрывать и не распространять персональные данные без согласия субъекта, если иное не предусмотрено законодательством Российской Федерации, а также требования в соответствии со статьей 19 Закона о персональных данных. </w:t>
      </w:r>
      <w:bookmarkEnd w:id="0"/>
    </w:p>
    <w:p w:rsidR="00065B93" w:rsidRPr="005F1F01" w:rsidRDefault="00065B93" w:rsidP="00350710">
      <w:pPr>
        <w:spacing w:after="0" w:line="276" w:lineRule="auto"/>
        <w:jc w:val="both"/>
        <w:rPr>
          <w:rFonts w:cs="Times New Roman"/>
          <w:sz w:val="22"/>
        </w:rPr>
      </w:pPr>
      <w:r w:rsidRPr="005F1F01">
        <w:rPr>
          <w:rFonts w:cs="Times New Roman"/>
          <w:sz w:val="22"/>
        </w:rPr>
        <w:t>6.</w:t>
      </w:r>
      <w:r w:rsidR="007B155C" w:rsidRPr="005F1F01">
        <w:rPr>
          <w:rFonts w:cs="Times New Roman"/>
          <w:sz w:val="22"/>
        </w:rPr>
        <w:t>3</w:t>
      </w:r>
      <w:r w:rsidRPr="005F1F01">
        <w:rPr>
          <w:rFonts w:cs="Times New Roman"/>
          <w:sz w:val="22"/>
        </w:rPr>
        <w:t>. Оператор вправе поручить обработку персональных данных третьим лицам — обработчикам, на основании заключаемых с этими лицами договоров. Обработчики обязуются соблюдать принципы и правила обработки персональных данных, предусмотренные Законом о персональных данных (включая ст. 18.1 и ч. 5 ст. 18), иными законами и подзаконными актами.</w:t>
      </w:r>
      <w:r w:rsidRPr="005F1F01">
        <w:rPr>
          <w:rFonts w:cs="Times New Roman"/>
          <w:sz w:val="22"/>
        </w:rPr>
        <w:br/>
        <w:t>Обработчик не обязан получать согласие субъекта персональных данных на обработку его персональных данных. Если для обработки персональных данных по поручению Оператора необходимо получение согласия субъекта персональных данных, такое согласие получает непосредственно Оператор.</w:t>
      </w:r>
    </w:p>
    <w:p w:rsidR="00A62D2A" w:rsidRPr="005F1F01" w:rsidRDefault="00FC7EA8" w:rsidP="00350710">
      <w:pPr>
        <w:pStyle w:val="af"/>
        <w:adjustRightInd w:val="0"/>
        <w:snapToGrid w:val="0"/>
        <w:spacing w:before="0" w:beforeAutospacing="0" w:after="0" w:afterAutospacing="0" w:line="276" w:lineRule="auto"/>
        <w:jc w:val="both"/>
        <w:textAlignment w:val="baseline"/>
        <w:rPr>
          <w:sz w:val="22"/>
          <w:szCs w:val="22"/>
        </w:rPr>
      </w:pPr>
      <w:r w:rsidRPr="005F1F01">
        <w:rPr>
          <w:sz w:val="22"/>
          <w:szCs w:val="22"/>
        </w:rPr>
        <w:t>6.</w:t>
      </w:r>
      <w:r w:rsidR="007B155C" w:rsidRPr="005F1F01">
        <w:rPr>
          <w:sz w:val="22"/>
          <w:szCs w:val="22"/>
        </w:rPr>
        <w:t>4</w:t>
      </w:r>
      <w:r w:rsidRPr="005F1F01">
        <w:rPr>
          <w:sz w:val="22"/>
          <w:szCs w:val="22"/>
        </w:rPr>
        <w:t xml:space="preserve">. </w:t>
      </w:r>
      <w:r w:rsidR="00273892" w:rsidRPr="005F1F01">
        <w:rPr>
          <w:sz w:val="22"/>
          <w:szCs w:val="22"/>
        </w:rPr>
        <w:t>Оператор не осуществляет трансграничную передачу персональных данных.</w:t>
      </w:r>
      <w:bookmarkStart w:id="1" w:name="_GoBack"/>
      <w:bookmarkEnd w:id="1"/>
    </w:p>
    <w:p w:rsidR="0078041F" w:rsidRPr="005F1F01" w:rsidRDefault="00D60869" w:rsidP="00350710">
      <w:pPr>
        <w:spacing w:after="0" w:line="276" w:lineRule="auto"/>
        <w:jc w:val="both"/>
        <w:rPr>
          <w:rFonts w:cs="Times New Roman"/>
          <w:sz w:val="22"/>
        </w:rPr>
      </w:pPr>
      <w:r w:rsidRPr="005F1F01">
        <w:rPr>
          <w:rFonts w:cs="Times New Roman"/>
          <w:sz w:val="22"/>
        </w:rPr>
        <w:t>6.</w:t>
      </w:r>
      <w:r w:rsidR="007B155C" w:rsidRPr="005F1F01">
        <w:rPr>
          <w:rFonts w:cs="Times New Roman"/>
          <w:sz w:val="22"/>
        </w:rPr>
        <w:t>5</w:t>
      </w:r>
      <w:r w:rsidRPr="005F1F01">
        <w:rPr>
          <w:rFonts w:cs="Times New Roman"/>
          <w:sz w:val="22"/>
        </w:rPr>
        <w:t xml:space="preserve">. Передача персональных данных органам дознания и следствия, в Федеральную налоговую службу, Пенсионный фонд Российской Федерации, Фонд социального страхования и другие уполномоченные органы исполнительной власти и организации </w:t>
      </w:r>
      <w:r w:rsidR="00FC7EA8" w:rsidRPr="005F1F01">
        <w:rPr>
          <w:rFonts w:cs="Times New Roman"/>
          <w:sz w:val="22"/>
        </w:rPr>
        <w:t xml:space="preserve">также </w:t>
      </w:r>
      <w:r w:rsidRPr="005F1F01">
        <w:rPr>
          <w:rFonts w:cs="Times New Roman"/>
          <w:sz w:val="22"/>
        </w:rPr>
        <w:t xml:space="preserve">осуществляется </w:t>
      </w:r>
      <w:r w:rsidR="00FC7EA8" w:rsidRPr="005F1F01">
        <w:rPr>
          <w:rFonts w:cs="Times New Roman"/>
          <w:sz w:val="22"/>
        </w:rPr>
        <w:t xml:space="preserve">строго </w:t>
      </w:r>
      <w:r w:rsidRPr="005F1F01">
        <w:rPr>
          <w:rFonts w:cs="Times New Roman"/>
          <w:sz w:val="22"/>
        </w:rPr>
        <w:t>в соответствии с требованиями законодательства Российской Федерации.</w:t>
      </w:r>
    </w:p>
    <w:p w:rsidR="0037084F" w:rsidRPr="005F1F01" w:rsidRDefault="0037084F" w:rsidP="00350710">
      <w:pPr>
        <w:spacing w:after="0" w:line="276" w:lineRule="auto"/>
        <w:jc w:val="both"/>
        <w:rPr>
          <w:rFonts w:cs="Times New Roman"/>
          <w:b/>
          <w:bCs/>
          <w:sz w:val="22"/>
        </w:rPr>
      </w:pPr>
    </w:p>
    <w:p w:rsidR="00D60869" w:rsidRPr="005F1F01" w:rsidRDefault="00D60869" w:rsidP="00350710">
      <w:pPr>
        <w:spacing w:after="0" w:line="276" w:lineRule="auto"/>
        <w:jc w:val="both"/>
        <w:rPr>
          <w:rFonts w:cs="Times New Roman"/>
          <w:b/>
          <w:bCs/>
          <w:sz w:val="22"/>
        </w:rPr>
      </w:pPr>
      <w:r w:rsidRPr="005F1F01">
        <w:rPr>
          <w:rFonts w:cs="Times New Roman"/>
          <w:b/>
          <w:bCs/>
          <w:sz w:val="22"/>
        </w:rPr>
        <w:t>7. Права субъекта персональных данных</w:t>
      </w:r>
    </w:p>
    <w:p w:rsidR="006B6E14" w:rsidRPr="005F1F01" w:rsidRDefault="007B155C" w:rsidP="00350710">
      <w:pPr>
        <w:spacing w:after="0" w:line="276" w:lineRule="auto"/>
        <w:jc w:val="both"/>
        <w:rPr>
          <w:rFonts w:cs="Times New Roman"/>
          <w:sz w:val="22"/>
        </w:rPr>
      </w:pPr>
      <w:r w:rsidRPr="005F1F01">
        <w:rPr>
          <w:rFonts w:cs="Times New Roman"/>
          <w:sz w:val="22"/>
        </w:rPr>
        <w:t xml:space="preserve">7.1. </w:t>
      </w:r>
      <w:r w:rsidR="006B6E14" w:rsidRPr="005F1F01">
        <w:rPr>
          <w:rFonts w:cs="Times New Roman"/>
          <w:sz w:val="22"/>
        </w:rPr>
        <w:t>При обработке персональных данных субъекты вправе:</w:t>
      </w:r>
    </w:p>
    <w:p w:rsidR="006B6E14" w:rsidRPr="005F1F01" w:rsidRDefault="006B6E14" w:rsidP="00350710">
      <w:pPr>
        <w:pStyle w:val="Lists"/>
        <w:spacing w:line="276" w:lineRule="auto"/>
        <w:jc w:val="both"/>
        <w:rPr>
          <w:rFonts w:ascii="Times New Roman" w:hAnsi="Times New Roman" w:cs="Times New Roman"/>
          <w:sz w:val="22"/>
          <w:szCs w:val="22"/>
        </w:rPr>
      </w:pPr>
      <w:r w:rsidRPr="005F1F01">
        <w:rPr>
          <w:rFonts w:ascii="Times New Roman" w:hAnsi="Times New Roman" w:cs="Times New Roman"/>
          <w:sz w:val="22"/>
          <w:szCs w:val="22"/>
        </w:rPr>
        <w:t xml:space="preserve">запросить информацию, касающуюся обработки их персональных данных, </w:t>
      </w:r>
    </w:p>
    <w:p w:rsidR="006B6E14" w:rsidRPr="005F1F01" w:rsidRDefault="006B6E14" w:rsidP="00350710">
      <w:pPr>
        <w:pStyle w:val="Lists"/>
        <w:spacing w:line="276" w:lineRule="auto"/>
        <w:jc w:val="both"/>
        <w:rPr>
          <w:rFonts w:ascii="Times New Roman" w:hAnsi="Times New Roman" w:cs="Times New Roman"/>
          <w:sz w:val="22"/>
          <w:szCs w:val="22"/>
        </w:rPr>
      </w:pPr>
      <w:r w:rsidRPr="005F1F01">
        <w:rPr>
          <w:rFonts w:ascii="Times New Roman" w:hAnsi="Times New Roman" w:cs="Times New Roman"/>
          <w:sz w:val="22"/>
          <w:szCs w:val="22"/>
        </w:rPr>
        <w:t>потребовать уточнения, уничтожения или блокирования их персональных данных,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p>
    <w:p w:rsidR="006B6E14" w:rsidRPr="005F1F01" w:rsidRDefault="006B6E14" w:rsidP="00350710">
      <w:pPr>
        <w:pStyle w:val="Lists"/>
        <w:spacing w:line="276" w:lineRule="auto"/>
        <w:jc w:val="both"/>
        <w:rPr>
          <w:rFonts w:ascii="Times New Roman" w:hAnsi="Times New Roman" w:cs="Times New Roman"/>
          <w:sz w:val="22"/>
          <w:szCs w:val="22"/>
        </w:rPr>
      </w:pPr>
      <w:r w:rsidRPr="005F1F01">
        <w:rPr>
          <w:rFonts w:ascii="Times New Roman" w:hAnsi="Times New Roman" w:cs="Times New Roman"/>
          <w:sz w:val="22"/>
          <w:szCs w:val="22"/>
        </w:rPr>
        <w:t xml:space="preserve">отозвать предоставленные </w:t>
      </w:r>
      <w:r w:rsidR="007B155C" w:rsidRPr="005F1F01">
        <w:rPr>
          <w:rFonts w:ascii="Times New Roman" w:hAnsi="Times New Roman" w:cs="Times New Roman"/>
          <w:sz w:val="22"/>
          <w:szCs w:val="22"/>
        </w:rPr>
        <w:t>Оператору</w:t>
      </w:r>
      <w:r w:rsidRPr="005F1F01">
        <w:rPr>
          <w:rFonts w:ascii="Times New Roman" w:hAnsi="Times New Roman" w:cs="Times New Roman"/>
          <w:sz w:val="22"/>
          <w:szCs w:val="22"/>
        </w:rPr>
        <w:t xml:space="preserve"> согласия на обработку персональных данных,</w:t>
      </w:r>
    </w:p>
    <w:p w:rsidR="006B6E14" w:rsidRPr="005F1F01" w:rsidRDefault="006B6E14" w:rsidP="00350710">
      <w:pPr>
        <w:pStyle w:val="Lists"/>
        <w:spacing w:line="276" w:lineRule="auto"/>
        <w:jc w:val="both"/>
        <w:rPr>
          <w:rFonts w:ascii="Times New Roman" w:hAnsi="Times New Roman" w:cs="Times New Roman"/>
          <w:sz w:val="22"/>
          <w:szCs w:val="22"/>
        </w:rPr>
      </w:pPr>
      <w:r w:rsidRPr="005F1F01">
        <w:rPr>
          <w:rFonts w:ascii="Times New Roman" w:hAnsi="Times New Roman" w:cs="Times New Roman"/>
          <w:sz w:val="22"/>
          <w:szCs w:val="22"/>
        </w:rPr>
        <w:t xml:space="preserve">обжаловать действия </w:t>
      </w:r>
      <w:r w:rsidR="007B155C" w:rsidRPr="005F1F01">
        <w:rPr>
          <w:rFonts w:ascii="Times New Roman" w:hAnsi="Times New Roman" w:cs="Times New Roman"/>
          <w:sz w:val="22"/>
          <w:szCs w:val="22"/>
        </w:rPr>
        <w:t>Оператора</w:t>
      </w:r>
      <w:r w:rsidRPr="005F1F01">
        <w:rPr>
          <w:rFonts w:ascii="Times New Roman" w:hAnsi="Times New Roman" w:cs="Times New Roman"/>
          <w:sz w:val="22"/>
          <w:szCs w:val="22"/>
        </w:rPr>
        <w:t xml:space="preserve"> в административном или судебном порядке.</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7B155C" w:rsidRPr="005F1F01">
        <w:rPr>
          <w:rFonts w:cs="Times New Roman"/>
          <w:sz w:val="22"/>
        </w:rPr>
        <w:t>2</w:t>
      </w:r>
      <w:r w:rsidRPr="005F1F01">
        <w:rPr>
          <w:rFonts w:cs="Times New Roman"/>
          <w:sz w:val="22"/>
        </w:rPr>
        <w:t>. Субъект персональных данных имеет право на получение информации, касающейся обработки его персональных данных, в том числе содержащей:</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.1.</w:t>
      </w:r>
      <w:r w:rsidR="002A0540" w:rsidRPr="005F1F01">
        <w:rPr>
          <w:rFonts w:cs="Times New Roman"/>
          <w:sz w:val="22"/>
        </w:rPr>
        <w:t xml:space="preserve"> </w:t>
      </w:r>
      <w:r w:rsidRPr="005F1F01">
        <w:rPr>
          <w:rFonts w:cs="Times New Roman"/>
          <w:sz w:val="22"/>
        </w:rPr>
        <w:t>Подтверждение факта обработки персональных данных Оператором;</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.2. Правовые основания и цели обработки персональных данных;</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.3. Цели и применяемые Оператором способы обработки персональных данных;</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.6. Сроки обработки персональных данных, в том числе сроки их хранения;</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.7. Порядок осуществления субъектом персональных данных прав, предусмотренных настоящим Федеральным законом;</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.8. Информацию об осуществленной или о предполагаемой трансграничной передаче данных;</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DE42A9" w:rsidRPr="005F1F01">
        <w:rPr>
          <w:rFonts w:cs="Times New Roman"/>
          <w:sz w:val="22"/>
        </w:rPr>
        <w:t>2</w:t>
      </w:r>
      <w:r w:rsidRPr="005F1F01">
        <w:rPr>
          <w:rFonts w:cs="Times New Roman"/>
          <w:sz w:val="22"/>
        </w:rPr>
        <w:t>.10. Информацию о способах исполнения Оператором обязанностей, установленных статьей</w:t>
      </w:r>
      <w:r w:rsidRPr="005F1F01">
        <w:rPr>
          <w:rFonts w:cs="Times New Roman"/>
          <w:sz w:val="22"/>
        </w:rPr>
        <w:br/>
        <w:t>18.1. Закона о персональных данных;</w:t>
      </w:r>
    </w:p>
    <w:p w:rsidR="002A0540" w:rsidRPr="005F1F01" w:rsidRDefault="00D60869" w:rsidP="00350710">
      <w:pPr>
        <w:spacing w:after="0" w:line="276" w:lineRule="auto"/>
        <w:jc w:val="both"/>
        <w:rPr>
          <w:rFonts w:cs="Times New Roman"/>
          <w:sz w:val="22"/>
        </w:rPr>
      </w:pPr>
      <w:r w:rsidRPr="005F1F01">
        <w:rPr>
          <w:rFonts w:cs="Times New Roman"/>
          <w:sz w:val="22"/>
        </w:rPr>
        <w:lastRenderedPageBreak/>
        <w:t>7.</w:t>
      </w:r>
      <w:r w:rsidR="00DE42A9" w:rsidRPr="005F1F01">
        <w:rPr>
          <w:rFonts w:cs="Times New Roman"/>
          <w:sz w:val="22"/>
        </w:rPr>
        <w:t>2</w:t>
      </w:r>
      <w:r w:rsidRPr="005F1F01">
        <w:rPr>
          <w:rFonts w:cs="Times New Roman"/>
          <w:sz w:val="22"/>
        </w:rPr>
        <w:t>.11. Иные сведения, предусмотренные Законом о персональных данных или другими федеральными законами.</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127982" w:rsidRPr="005F1F01">
        <w:rPr>
          <w:rFonts w:cs="Times New Roman"/>
          <w:sz w:val="22"/>
        </w:rPr>
        <w:t>3</w:t>
      </w:r>
      <w:r w:rsidRPr="005F1F01">
        <w:rPr>
          <w:rFonts w:cs="Times New Roman"/>
          <w:sz w:val="22"/>
        </w:rPr>
        <w:t>. В предоставляемые сведения не включаются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127982" w:rsidRPr="005F1F01">
        <w:rPr>
          <w:rFonts w:cs="Times New Roman"/>
          <w:sz w:val="22"/>
        </w:rPr>
        <w:t>4</w:t>
      </w:r>
      <w:r w:rsidRPr="005F1F01">
        <w:rPr>
          <w:rFonts w:cs="Times New Roman"/>
          <w:sz w:val="22"/>
        </w:rPr>
        <w:t>. В соответствии с п. 3 ст. 14 Закона о персональных данных информация, касающаяся обработки персональных данных субъекта персональных данных может быть предоставлена субъекту персональных данных или его законному представителю Оператором при обращении, либо при получении запроса субъекта персональных данных или его законного представителя.</w:t>
      </w:r>
    </w:p>
    <w:p w:rsidR="002A0540" w:rsidRPr="005F1F01" w:rsidRDefault="00D60869" w:rsidP="00350710">
      <w:pPr>
        <w:spacing w:after="0" w:line="276" w:lineRule="auto"/>
        <w:jc w:val="both"/>
        <w:rPr>
          <w:rFonts w:cs="Times New Roman"/>
          <w:sz w:val="22"/>
        </w:rPr>
      </w:pPr>
      <w:r w:rsidRPr="005F1F01">
        <w:rPr>
          <w:rFonts w:cs="Times New Roman"/>
          <w:sz w:val="22"/>
        </w:rPr>
        <w:t>7.</w:t>
      </w:r>
      <w:r w:rsidR="00127982" w:rsidRPr="005F1F01">
        <w:rPr>
          <w:rFonts w:cs="Times New Roman"/>
          <w:sz w:val="22"/>
        </w:rPr>
        <w:t>4</w:t>
      </w:r>
      <w:r w:rsidRPr="005F1F01">
        <w:rPr>
          <w:rFonts w:cs="Times New Roman"/>
          <w:sz w:val="22"/>
        </w:rPr>
        <w:t>.1 Запрос должен содержать:</w:t>
      </w:r>
    </w:p>
    <w:p w:rsidR="00D60869" w:rsidRPr="005F1F01" w:rsidRDefault="00D60869" w:rsidP="00350710">
      <w:pPr>
        <w:numPr>
          <w:ilvl w:val="0"/>
          <w:numId w:val="12"/>
        </w:numPr>
        <w:spacing w:after="0" w:line="276" w:lineRule="auto"/>
        <w:jc w:val="both"/>
        <w:rPr>
          <w:rFonts w:cs="Times New Roman"/>
          <w:sz w:val="22"/>
        </w:rPr>
      </w:pPr>
      <w:r w:rsidRPr="005F1F01">
        <w:rPr>
          <w:rFonts w:cs="Times New Roman"/>
          <w:sz w:val="22"/>
        </w:rPr>
        <w:t>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rsidR="00D60869" w:rsidRPr="005F1F01" w:rsidRDefault="00D60869" w:rsidP="00350710">
      <w:pPr>
        <w:numPr>
          <w:ilvl w:val="0"/>
          <w:numId w:val="12"/>
        </w:numPr>
        <w:spacing w:after="0" w:line="276" w:lineRule="auto"/>
        <w:jc w:val="both"/>
        <w:rPr>
          <w:rFonts w:cs="Times New Roman"/>
          <w:sz w:val="22"/>
        </w:rPr>
      </w:pPr>
      <w:r w:rsidRPr="005F1F01">
        <w:rPr>
          <w:rFonts w:cs="Times New Roman"/>
          <w:sz w:val="22"/>
        </w:rPr>
        <w:t>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w:t>
      </w:r>
    </w:p>
    <w:p w:rsidR="00D60869" w:rsidRPr="005F1F01" w:rsidRDefault="00D60869" w:rsidP="00350710">
      <w:pPr>
        <w:numPr>
          <w:ilvl w:val="0"/>
          <w:numId w:val="12"/>
        </w:numPr>
        <w:spacing w:after="0" w:line="276" w:lineRule="auto"/>
        <w:jc w:val="both"/>
        <w:rPr>
          <w:rFonts w:cs="Times New Roman"/>
          <w:sz w:val="22"/>
        </w:rPr>
      </w:pPr>
      <w:r w:rsidRPr="005F1F01">
        <w:rPr>
          <w:rFonts w:cs="Times New Roman"/>
          <w:sz w:val="22"/>
        </w:rPr>
        <w:t>подпись субъекта персональных данных или его представителя.</w:t>
      </w:r>
    </w:p>
    <w:p w:rsidR="0066459B" w:rsidRPr="005F1F01" w:rsidRDefault="00D60869" w:rsidP="0037084F">
      <w:pPr>
        <w:spacing w:after="0" w:line="276" w:lineRule="auto"/>
        <w:jc w:val="both"/>
        <w:rPr>
          <w:rFonts w:cs="Times New Roman"/>
          <w:sz w:val="22"/>
        </w:rPr>
      </w:pPr>
      <w:r w:rsidRPr="005F1F01">
        <w:rPr>
          <w:rFonts w:cs="Times New Roman"/>
          <w:sz w:val="22"/>
        </w:rPr>
        <w:t>7.</w:t>
      </w:r>
      <w:r w:rsidR="00127982" w:rsidRPr="005F1F01">
        <w:rPr>
          <w:rFonts w:cs="Times New Roman"/>
          <w:sz w:val="22"/>
        </w:rPr>
        <w:t>4</w:t>
      </w:r>
      <w:r w:rsidRPr="005F1F01">
        <w:rPr>
          <w:rFonts w:cs="Times New Roman"/>
          <w:sz w:val="22"/>
        </w:rPr>
        <w:t>.2.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D60869" w:rsidRPr="005F1F01" w:rsidRDefault="00D60869" w:rsidP="00726CA9">
      <w:pPr>
        <w:spacing w:after="0" w:line="276" w:lineRule="auto"/>
        <w:jc w:val="both"/>
        <w:rPr>
          <w:rFonts w:cs="Times New Roman"/>
          <w:sz w:val="22"/>
        </w:rPr>
      </w:pPr>
      <w:r w:rsidRPr="005F1F01">
        <w:rPr>
          <w:rFonts w:cs="Times New Roman"/>
          <w:sz w:val="22"/>
        </w:rPr>
        <w:t>7.</w:t>
      </w:r>
      <w:r w:rsidR="00127982" w:rsidRPr="005F1F01">
        <w:rPr>
          <w:rFonts w:cs="Times New Roman"/>
          <w:sz w:val="22"/>
        </w:rPr>
        <w:t>5</w:t>
      </w:r>
      <w:r w:rsidRPr="005F1F01">
        <w:rPr>
          <w:rFonts w:cs="Times New Roman"/>
          <w:sz w:val="22"/>
        </w:rPr>
        <w:t>.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D60869" w:rsidRPr="005F1F01" w:rsidRDefault="00D60869" w:rsidP="00350710">
      <w:pPr>
        <w:numPr>
          <w:ilvl w:val="0"/>
          <w:numId w:val="13"/>
        </w:numPr>
        <w:spacing w:after="0" w:line="276" w:lineRule="auto"/>
        <w:jc w:val="both"/>
        <w:rPr>
          <w:rFonts w:cs="Times New Roman"/>
          <w:sz w:val="22"/>
        </w:rPr>
      </w:pPr>
      <w:r w:rsidRPr="005F1F01">
        <w:rPr>
          <w:rFonts w:cs="Times New Roman"/>
          <w:sz w:val="22"/>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Роскомнадзором, или иных необходимых документов уточняет персональные данные в течение семи рабочих дней со дня представления таких сведений и снимает блокирование персональных данных.</w:t>
      </w:r>
    </w:p>
    <w:p w:rsidR="00D60869" w:rsidRPr="005F1F01" w:rsidRDefault="00D60869" w:rsidP="0037084F">
      <w:pPr>
        <w:spacing w:after="0" w:line="276" w:lineRule="auto"/>
        <w:jc w:val="both"/>
        <w:rPr>
          <w:rFonts w:cs="Times New Roman"/>
          <w:sz w:val="22"/>
        </w:rPr>
      </w:pPr>
      <w:r w:rsidRPr="005F1F01">
        <w:rPr>
          <w:rFonts w:cs="Times New Roman"/>
          <w:sz w:val="22"/>
        </w:rPr>
        <w:t>7.</w:t>
      </w:r>
      <w:r w:rsidR="00127982" w:rsidRPr="005F1F01">
        <w:rPr>
          <w:rFonts w:cs="Times New Roman"/>
          <w:sz w:val="22"/>
        </w:rPr>
        <w:t>6</w:t>
      </w:r>
      <w:r w:rsidRPr="005F1F01">
        <w:rPr>
          <w:rFonts w:cs="Times New Roman"/>
          <w:sz w:val="22"/>
        </w:rPr>
        <w:t>. Для реализации прав, указанных в настоящем разделе, субъекту персональных данных необходимо направить Оператору соответствующее обращение (запрос), одним из следующих способов:</w:t>
      </w:r>
    </w:p>
    <w:p w:rsidR="00D60869" w:rsidRPr="005F1F01" w:rsidRDefault="00D60869" w:rsidP="00350710">
      <w:pPr>
        <w:numPr>
          <w:ilvl w:val="0"/>
          <w:numId w:val="14"/>
        </w:numPr>
        <w:spacing w:after="0" w:line="276" w:lineRule="auto"/>
        <w:jc w:val="both"/>
        <w:rPr>
          <w:rFonts w:cs="Times New Roman"/>
          <w:sz w:val="22"/>
        </w:rPr>
      </w:pPr>
      <w:r w:rsidRPr="005F1F01">
        <w:rPr>
          <w:rFonts w:cs="Times New Roman"/>
          <w:sz w:val="22"/>
        </w:rPr>
        <w:t xml:space="preserve">в письменной форме и подписанное собственноручной подписью — по адресу Оператора: </w:t>
      </w:r>
      <w:r w:rsidR="00260702" w:rsidRPr="005F1F01">
        <w:rPr>
          <w:rFonts w:cs="Times New Roman"/>
          <w:sz w:val="22"/>
        </w:rPr>
        <w:t>199178, Г.САНКТ-ПЕТЕРБУРГ, ПР-КТ МАЛЫЙ В.О., Д. 58, ЛИТЕРА А, ОФИС 17Н</w:t>
      </w:r>
      <w:r w:rsidRPr="005F1F01">
        <w:rPr>
          <w:rFonts w:cs="Times New Roman"/>
          <w:sz w:val="22"/>
        </w:rPr>
        <w:t>;</w:t>
      </w:r>
    </w:p>
    <w:p w:rsidR="00D60869" w:rsidRPr="005F1F01" w:rsidRDefault="00D60869" w:rsidP="00350710">
      <w:pPr>
        <w:numPr>
          <w:ilvl w:val="0"/>
          <w:numId w:val="14"/>
        </w:numPr>
        <w:spacing w:after="0" w:line="276" w:lineRule="auto"/>
        <w:jc w:val="both"/>
        <w:rPr>
          <w:rFonts w:cs="Times New Roman"/>
          <w:sz w:val="22"/>
        </w:rPr>
      </w:pPr>
      <w:r w:rsidRPr="005F1F01">
        <w:rPr>
          <w:rFonts w:cs="Times New Roman"/>
          <w:sz w:val="22"/>
        </w:rPr>
        <w:t xml:space="preserve">в виде электронного документа, подписанного электронной подписью – на электронную почту Оператора </w:t>
      </w:r>
      <w:hyperlink r:id="rId13" w:history="1">
        <w:r w:rsidR="00105C11" w:rsidRPr="005F1F01">
          <w:rPr>
            <w:rStyle w:val="a3"/>
            <w:rFonts w:cs="Times New Roman"/>
            <w:color w:val="auto"/>
            <w:sz w:val="22"/>
          </w:rPr>
          <w:t>info@</w:t>
        </w:r>
        <w:hyperlink r:id="rId14" w:tgtFrame="_blank" w:history="1">
          <w:r w:rsidR="005F1F01" w:rsidRPr="005F1F01">
            <w:rPr>
              <w:rStyle w:val="a3"/>
              <w:rFonts w:cs="Times New Roman"/>
              <w:bCs/>
              <w:color w:val="auto"/>
              <w:sz w:val="22"/>
              <w:shd w:val="clear" w:color="auto" w:fill="FFFFFF"/>
            </w:rPr>
            <w:t>respublica.center</w:t>
          </w:r>
        </w:hyperlink>
      </w:hyperlink>
    </w:p>
    <w:p w:rsidR="0066459B" w:rsidRPr="005F1F01" w:rsidRDefault="00D60869" w:rsidP="0037084F">
      <w:pPr>
        <w:spacing w:after="0" w:line="276" w:lineRule="auto"/>
        <w:jc w:val="both"/>
        <w:rPr>
          <w:rFonts w:cs="Times New Roman"/>
          <w:sz w:val="22"/>
        </w:rPr>
      </w:pPr>
      <w:r w:rsidRPr="005F1F01">
        <w:rPr>
          <w:rFonts w:cs="Times New Roman"/>
          <w:sz w:val="22"/>
        </w:rPr>
        <w:t>7.</w:t>
      </w:r>
      <w:r w:rsidR="00BF5437" w:rsidRPr="005F1F01">
        <w:rPr>
          <w:rFonts w:cs="Times New Roman"/>
          <w:sz w:val="22"/>
        </w:rPr>
        <w:t>7</w:t>
      </w:r>
      <w:r w:rsidRPr="005F1F01">
        <w:rPr>
          <w:rFonts w:cs="Times New Roman"/>
          <w:sz w:val="22"/>
        </w:rPr>
        <w:t>. Если в обращении (запросе) субъекта персональных данных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 то ему направляется мотивированный отказ.</w:t>
      </w:r>
    </w:p>
    <w:p w:rsidR="00D60869" w:rsidRPr="005F1F01" w:rsidRDefault="00D60869" w:rsidP="00350710">
      <w:pPr>
        <w:numPr>
          <w:ilvl w:val="0"/>
          <w:numId w:val="15"/>
        </w:numPr>
        <w:spacing w:after="0" w:line="276" w:lineRule="auto"/>
        <w:jc w:val="both"/>
        <w:rPr>
          <w:rFonts w:cs="Times New Roman"/>
          <w:sz w:val="22"/>
        </w:rPr>
      </w:pPr>
      <w:r w:rsidRPr="005F1F01">
        <w:rPr>
          <w:rFonts w:cs="Times New Roman"/>
          <w:sz w:val="22"/>
        </w:rPr>
        <w:t>Право субъекта персональных данных на доступ к его персональным данным может быть ограничено в соответствии с ч. 8 ст. 14 Закона о персональных данных, в том числе если доступ субъекта персональных данных к его персональным данным нарушает права и законные интересы третьих лиц.</w:t>
      </w:r>
    </w:p>
    <w:p w:rsidR="0066459B" w:rsidRPr="005F1F01" w:rsidRDefault="00D60869" w:rsidP="0037084F">
      <w:pPr>
        <w:spacing w:after="0" w:line="276" w:lineRule="auto"/>
        <w:jc w:val="both"/>
        <w:rPr>
          <w:rFonts w:cs="Times New Roman"/>
          <w:sz w:val="22"/>
        </w:rPr>
      </w:pPr>
      <w:r w:rsidRPr="005F1F01">
        <w:rPr>
          <w:rFonts w:cs="Times New Roman"/>
          <w:sz w:val="22"/>
        </w:rPr>
        <w:t>7.</w:t>
      </w:r>
      <w:r w:rsidR="00BF5437" w:rsidRPr="005F1F01">
        <w:rPr>
          <w:rFonts w:cs="Times New Roman"/>
          <w:sz w:val="22"/>
        </w:rPr>
        <w:t>8</w:t>
      </w:r>
      <w:r w:rsidRPr="005F1F01">
        <w:rPr>
          <w:rFonts w:cs="Times New Roman"/>
          <w:sz w:val="22"/>
        </w:rPr>
        <w:t>. В случае выявления неправомерной обработки персональных данных при обращении (запросе) субъекта персональных данных или его представителя либо Роскомнадзора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rsidR="00D60869" w:rsidRPr="005F1F01" w:rsidRDefault="00D60869" w:rsidP="00350710">
      <w:pPr>
        <w:spacing w:after="0" w:line="276" w:lineRule="auto"/>
        <w:jc w:val="both"/>
        <w:rPr>
          <w:rFonts w:cs="Times New Roman"/>
          <w:sz w:val="22"/>
        </w:rPr>
      </w:pPr>
      <w:r w:rsidRPr="005F1F01">
        <w:rPr>
          <w:rFonts w:cs="Times New Roman"/>
          <w:sz w:val="22"/>
        </w:rPr>
        <w:t>7.</w:t>
      </w:r>
      <w:r w:rsidR="00BF5437" w:rsidRPr="005F1F01">
        <w:rPr>
          <w:rFonts w:cs="Times New Roman"/>
          <w:sz w:val="22"/>
        </w:rPr>
        <w:t>9</w:t>
      </w:r>
      <w:r w:rsidRPr="005F1F01">
        <w:rPr>
          <w:rFonts w:cs="Times New Roman"/>
          <w:sz w:val="22"/>
        </w:rPr>
        <w:t>. При достижении целей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rsidR="00D60869" w:rsidRPr="005F1F01" w:rsidRDefault="00D60869" w:rsidP="00350710">
      <w:pPr>
        <w:numPr>
          <w:ilvl w:val="0"/>
          <w:numId w:val="16"/>
        </w:numPr>
        <w:spacing w:after="0" w:line="276" w:lineRule="auto"/>
        <w:jc w:val="both"/>
        <w:rPr>
          <w:rFonts w:cs="Times New Roman"/>
          <w:sz w:val="22"/>
        </w:rPr>
      </w:pPr>
      <w:r w:rsidRPr="005F1F01">
        <w:rPr>
          <w:rFonts w:cs="Times New Roman"/>
          <w:sz w:val="22"/>
        </w:rPr>
        <w:t>иное не предусмотрено договором, стороной которого, выгодоприобретателем или поручителем, по которому является субъект персональных данных;</w:t>
      </w:r>
    </w:p>
    <w:p w:rsidR="00D60869" w:rsidRPr="005F1F01" w:rsidRDefault="00D60869" w:rsidP="00350710">
      <w:pPr>
        <w:numPr>
          <w:ilvl w:val="0"/>
          <w:numId w:val="16"/>
        </w:numPr>
        <w:spacing w:after="0" w:line="276" w:lineRule="auto"/>
        <w:jc w:val="both"/>
        <w:rPr>
          <w:rFonts w:cs="Times New Roman"/>
          <w:sz w:val="22"/>
        </w:rPr>
      </w:pPr>
      <w:r w:rsidRPr="005F1F01">
        <w:rPr>
          <w:rFonts w:cs="Times New Roman"/>
          <w:sz w:val="22"/>
        </w:rPr>
        <w:lastRenderedPageBreak/>
        <w:t>оператор не вправе осуществлять обработку без согласия субъекта персональных данных на основаниях, предусмотренных Законом о персональных данных или иными федеральными законами;</w:t>
      </w:r>
    </w:p>
    <w:p w:rsidR="0066459B" w:rsidRPr="005F1F01" w:rsidRDefault="00D60869" w:rsidP="00350710">
      <w:pPr>
        <w:spacing w:after="0" w:line="276" w:lineRule="auto"/>
        <w:ind w:firstLine="709"/>
        <w:jc w:val="both"/>
        <w:rPr>
          <w:rFonts w:cs="Times New Roman"/>
          <w:sz w:val="22"/>
        </w:rPr>
      </w:pPr>
      <w:r w:rsidRPr="005F1F01">
        <w:rPr>
          <w:rFonts w:cs="Times New Roman"/>
          <w:sz w:val="22"/>
        </w:rPr>
        <w:t>иное не предусмотрено другим соглашением между Оператором и субъектом персональных</w:t>
      </w:r>
    </w:p>
    <w:p w:rsidR="002A0540" w:rsidRPr="005F1F01" w:rsidRDefault="00D60869" w:rsidP="00350710">
      <w:pPr>
        <w:spacing w:after="0" w:line="276" w:lineRule="auto"/>
        <w:ind w:firstLine="709"/>
        <w:jc w:val="both"/>
        <w:rPr>
          <w:rFonts w:cs="Times New Roman"/>
          <w:sz w:val="22"/>
        </w:rPr>
      </w:pPr>
      <w:r w:rsidRPr="005F1F01">
        <w:rPr>
          <w:rFonts w:cs="Times New Roman"/>
          <w:sz w:val="22"/>
        </w:rPr>
        <w:t>данных.</w:t>
      </w:r>
      <w:r w:rsidRPr="005F1F01">
        <w:rPr>
          <w:rFonts w:cs="Times New Roman"/>
          <w:sz w:val="22"/>
        </w:rPr>
        <w:br/>
        <w:t>7.</w:t>
      </w:r>
      <w:r w:rsidR="00C65F07" w:rsidRPr="005F1F01">
        <w:rPr>
          <w:rFonts w:cs="Times New Roman"/>
          <w:sz w:val="22"/>
        </w:rPr>
        <w:t>10</w:t>
      </w:r>
      <w:r w:rsidRPr="005F1F01">
        <w:rPr>
          <w:rFonts w:cs="Times New Roman"/>
          <w:sz w:val="22"/>
        </w:rPr>
        <w:t xml:space="preserve">. В случае отзыва субъектом персональных данных согласия на обработку его персональных данных Оператор обязуется прекратить их обработку или обеспечить прекращение такой обработки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в срок, не превышающий </w:t>
      </w:r>
      <w:r w:rsidR="0066459B" w:rsidRPr="005F1F01">
        <w:rPr>
          <w:rFonts w:cs="Times New Roman"/>
          <w:sz w:val="22"/>
        </w:rPr>
        <w:t>30 (</w:t>
      </w:r>
      <w:r w:rsidRPr="005F1F01">
        <w:rPr>
          <w:rFonts w:cs="Times New Roman"/>
          <w:sz w:val="22"/>
        </w:rPr>
        <w:t>тридцати</w:t>
      </w:r>
      <w:r w:rsidR="0066459B" w:rsidRPr="005F1F01">
        <w:rPr>
          <w:rFonts w:cs="Times New Roman"/>
          <w:sz w:val="22"/>
        </w:rPr>
        <w:t>)</w:t>
      </w:r>
      <w:r w:rsidRPr="005F1F01">
        <w:rPr>
          <w:rFonts w:cs="Times New Roman"/>
          <w:sz w:val="22"/>
        </w:rPr>
        <w:t xml:space="preserve">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Пользователь.</w:t>
      </w:r>
    </w:p>
    <w:p w:rsidR="0066459B" w:rsidRPr="005F1F01" w:rsidRDefault="00D60869" w:rsidP="00350710">
      <w:pPr>
        <w:spacing w:after="0" w:line="276" w:lineRule="auto"/>
        <w:jc w:val="both"/>
        <w:rPr>
          <w:rFonts w:cs="Times New Roman"/>
          <w:sz w:val="22"/>
        </w:rPr>
      </w:pPr>
      <w:bookmarkStart w:id="2" w:name="_Hlk190091527"/>
      <w:r w:rsidRPr="005F1F01">
        <w:rPr>
          <w:rFonts w:cs="Times New Roman"/>
          <w:sz w:val="22"/>
        </w:rPr>
        <w:t>7.1</w:t>
      </w:r>
      <w:r w:rsidR="00C65F07" w:rsidRPr="005F1F01">
        <w:rPr>
          <w:rFonts w:cs="Times New Roman"/>
          <w:sz w:val="22"/>
        </w:rPr>
        <w:t>1</w:t>
      </w:r>
      <w:r w:rsidRPr="005F1F01">
        <w:rPr>
          <w:rFonts w:cs="Times New Roman"/>
          <w:sz w:val="22"/>
        </w:rPr>
        <w:t xml:space="preserve">. В случае обращения субъекта персональных данных к Оператору с требованием о </w:t>
      </w:r>
      <w:bookmarkEnd w:id="2"/>
      <w:r w:rsidRPr="005F1F01">
        <w:rPr>
          <w:rFonts w:cs="Times New Roman"/>
          <w:sz w:val="22"/>
        </w:rPr>
        <w:t xml:space="preserve">прекращении обработки персональных данных Оператор обязан в срок, не превышающий 10 (десяти) рабочих дней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пунктами 2 — 11 части 1 статьи 6, частью 2 статьи 10 и частью 2 статьи 11 Закона о персональных данных. </w:t>
      </w:r>
    </w:p>
    <w:p w:rsidR="0066459B" w:rsidRPr="005F1F01" w:rsidRDefault="00D60869" w:rsidP="00350710">
      <w:pPr>
        <w:spacing w:after="0" w:line="276" w:lineRule="auto"/>
        <w:jc w:val="both"/>
        <w:rPr>
          <w:rFonts w:cs="Times New Roman"/>
          <w:sz w:val="22"/>
        </w:rPr>
      </w:pPr>
      <w:r w:rsidRPr="005F1F01">
        <w:rPr>
          <w:rFonts w:cs="Times New Roman"/>
          <w:sz w:val="22"/>
        </w:rPr>
        <w:t>Указанный срок может быть продлен, но не более чем на 5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 В этом случае действие согласия этого субъекта на обработку его персональных данных, разрешенных для распространения, прекращается с момента поступления этого требования (ч. 12, 13 ст. 10.1 Закона о персональных данных).</w:t>
      </w:r>
    </w:p>
    <w:p w:rsidR="00D60869" w:rsidRPr="005F1F01" w:rsidRDefault="00D60869" w:rsidP="00350710">
      <w:pPr>
        <w:spacing w:after="0" w:line="276" w:lineRule="auto"/>
        <w:jc w:val="both"/>
        <w:rPr>
          <w:rFonts w:cs="Times New Roman"/>
          <w:sz w:val="22"/>
        </w:rPr>
      </w:pPr>
      <w:r w:rsidRPr="005F1F01">
        <w:rPr>
          <w:rFonts w:cs="Times New Roman"/>
          <w:sz w:val="22"/>
        </w:rPr>
        <w:t>При этом требование Пользователя Сайта о прекращении обработки персональных данных делает невозможным пользование Сайтом.</w:t>
      </w:r>
    </w:p>
    <w:p w:rsidR="0066459B" w:rsidRPr="005F1F01" w:rsidRDefault="0066459B" w:rsidP="00350710">
      <w:pPr>
        <w:spacing w:after="0" w:line="276" w:lineRule="auto"/>
        <w:jc w:val="both"/>
        <w:rPr>
          <w:rFonts w:cs="Times New Roman"/>
          <w:sz w:val="22"/>
        </w:rPr>
      </w:pPr>
    </w:p>
    <w:p w:rsidR="00D60869" w:rsidRPr="005F1F01" w:rsidRDefault="00D60869" w:rsidP="00350710">
      <w:pPr>
        <w:spacing w:after="0" w:line="276" w:lineRule="auto"/>
        <w:jc w:val="both"/>
        <w:rPr>
          <w:rFonts w:cs="Times New Roman"/>
          <w:b/>
          <w:bCs/>
          <w:sz w:val="22"/>
        </w:rPr>
      </w:pPr>
      <w:r w:rsidRPr="005F1F01">
        <w:rPr>
          <w:rFonts w:cs="Times New Roman"/>
          <w:b/>
          <w:bCs/>
          <w:sz w:val="22"/>
        </w:rPr>
        <w:t>8. Сведения о реализуемых требованиях к защите персональных данных</w:t>
      </w:r>
    </w:p>
    <w:p w:rsidR="00747806" w:rsidRPr="005F1F01" w:rsidRDefault="00D60869" w:rsidP="00350710">
      <w:pPr>
        <w:spacing w:after="0" w:line="276" w:lineRule="auto"/>
        <w:jc w:val="both"/>
        <w:rPr>
          <w:rFonts w:cs="Times New Roman"/>
          <w:sz w:val="22"/>
        </w:rPr>
      </w:pPr>
      <w:r w:rsidRPr="005F1F01">
        <w:rPr>
          <w:rFonts w:cs="Times New Roman"/>
          <w:sz w:val="22"/>
        </w:rPr>
        <w:t>8.1. Важным условием реализации целей деятельности Оператора является обеспечение необходимого и достаточного уровня безопасности информационных систем персональных данных, соблюдения конфиденциальности, целостности и доступности обрабатываемых персональных данных и сохранности носителей сведений, содержащих персональные данные на всех этапах работы с ними.</w:t>
      </w:r>
    </w:p>
    <w:p w:rsidR="00D60869" w:rsidRPr="005F1F01" w:rsidRDefault="00D60869" w:rsidP="00350710">
      <w:pPr>
        <w:spacing w:after="0" w:line="276" w:lineRule="auto"/>
        <w:jc w:val="both"/>
        <w:rPr>
          <w:rFonts w:cs="Times New Roman"/>
          <w:sz w:val="22"/>
        </w:rPr>
      </w:pPr>
      <w:r w:rsidRPr="005F1F01">
        <w:rPr>
          <w:rFonts w:cs="Times New Roman"/>
          <w:sz w:val="22"/>
        </w:rPr>
        <w:t>8.2. Оператор при обработке персональных данных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Оператор регулярно пересматривает и актуализирует принимаемые меры для обеспечения наилучшей защищенности обрабатываемых персональных данных — такие меры описываются в настоящей Политике, внутренних документах и локальных нормативных актах Оператора.</w:t>
      </w:r>
      <w:r w:rsidRPr="005F1F01">
        <w:rPr>
          <w:rFonts w:cs="Times New Roman"/>
          <w:sz w:val="22"/>
        </w:rPr>
        <w:br/>
        <w:t>8.3. К таким мерам относится:</w:t>
      </w:r>
    </w:p>
    <w:p w:rsidR="00826469" w:rsidRPr="005F1F01" w:rsidRDefault="00826469" w:rsidP="00350710">
      <w:pPr>
        <w:pStyle w:val="ad"/>
        <w:numPr>
          <w:ilvl w:val="0"/>
          <w:numId w:val="17"/>
        </w:numPr>
        <w:spacing w:after="0" w:line="276" w:lineRule="auto"/>
        <w:jc w:val="both"/>
        <w:rPr>
          <w:rFonts w:cs="Times New Roman"/>
          <w:sz w:val="22"/>
        </w:rPr>
      </w:pPr>
      <w:r w:rsidRPr="005F1F01">
        <w:rPr>
          <w:rFonts w:cs="Times New Roman"/>
          <w:sz w:val="22"/>
        </w:rPr>
        <w:t xml:space="preserve">учет обрабатываемых Оператором категорий и перечня персональных данных, категорий субъектов, персональные данные которых обрабатываются, сроков хранения и порядка уничтожения таких персональных данных; </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разработка моделей угроз, определение угроз безопасности персональных данных при их обработке в информационных системах персональных данных;</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применение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РФ уровни защищенности персональных данных;</w:t>
      </w:r>
    </w:p>
    <w:p w:rsidR="001F33D5" w:rsidRPr="005F1F01" w:rsidRDefault="001F33D5" w:rsidP="00350710">
      <w:pPr>
        <w:pStyle w:val="ad"/>
        <w:numPr>
          <w:ilvl w:val="0"/>
          <w:numId w:val="17"/>
        </w:numPr>
        <w:spacing w:after="0" w:line="276" w:lineRule="auto"/>
        <w:jc w:val="both"/>
        <w:rPr>
          <w:rFonts w:cs="Times New Roman"/>
          <w:sz w:val="22"/>
        </w:rPr>
      </w:pPr>
      <w:r w:rsidRPr="005F1F01">
        <w:rPr>
          <w:rFonts w:cs="Times New Roman"/>
          <w:sz w:val="22"/>
        </w:rPr>
        <w:lastRenderedPageBreak/>
        <w:t>определение и внедрение перед введением новых процессов обработки персональных данных и новых информационных систем персональных данных технических и организационных мер, обеспечивающих защиту персональных данных;</w:t>
      </w:r>
    </w:p>
    <w:p w:rsidR="001F33D5" w:rsidRPr="005F1F01" w:rsidRDefault="001F33D5" w:rsidP="00350710">
      <w:pPr>
        <w:pStyle w:val="ad"/>
        <w:numPr>
          <w:ilvl w:val="0"/>
          <w:numId w:val="17"/>
        </w:numPr>
        <w:spacing w:after="0" w:line="276" w:lineRule="auto"/>
        <w:jc w:val="both"/>
        <w:rPr>
          <w:rFonts w:cs="Times New Roman"/>
          <w:sz w:val="22"/>
        </w:rPr>
      </w:pPr>
      <w:r w:rsidRPr="005F1F01">
        <w:rPr>
          <w:rFonts w:cs="Times New Roman"/>
          <w:sz w:val="22"/>
        </w:rPr>
        <w:t>осуществление и документирование оценки вреда, который может быть причинен субъектам персональных данных в случае нарушения Федерального закона «О персональных данных», соотношение указанного вреда и принимаемых Компанией мер;</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принятие локальных нормативных актов и иных документов, регулирующих отношения в сфере обработки и защиты персональных данных;</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назначение лиц, ответственных за обеспечение безопасности персональных данных в структурных подразделениях и информационных системах Оператора;</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применение прошедших в установленном порядке процедуру оценки соответствия средств защиты информации;</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оценка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обнаружение фактов несанкционированного доступа к персональным данным и принятием мер;</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восстановление персональных данных, модифицированных или уничтоженных вследствие несанкционированного доступа к ним;</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установление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контроль за принимаемыми мерами по обеспечению безопасности персональных данных и уровня защищенности информационных систем персональных данных;</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учет машинных носителей персональных данных и документов, содержащих персональные данные;</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 xml:space="preserve">организация пропускного и внутриобъектового режимов на территории </w:t>
      </w:r>
      <w:r w:rsidR="00F608DC" w:rsidRPr="005F1F01">
        <w:rPr>
          <w:rFonts w:cs="Times New Roman"/>
          <w:sz w:val="22"/>
        </w:rPr>
        <w:t>Оператора</w:t>
      </w:r>
      <w:r w:rsidRPr="005F1F01">
        <w:rPr>
          <w:rFonts w:cs="Times New Roman"/>
          <w:sz w:val="22"/>
        </w:rPr>
        <w:t>;</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размещение технических средств обработки персональных данных в пределах охраняемой территории;</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поддержание технических средств охраны, сигнализации в постоянной готовности;</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проведение мониторинга действий пользователей, проведение разбирательств по фактам нарушения требований безопасности персональных данных;</w:t>
      </w:r>
    </w:p>
    <w:p w:rsidR="001F33D5" w:rsidRPr="005F1F01" w:rsidRDefault="001F33D5" w:rsidP="00350710">
      <w:pPr>
        <w:pStyle w:val="ad"/>
        <w:numPr>
          <w:ilvl w:val="0"/>
          <w:numId w:val="17"/>
        </w:numPr>
        <w:spacing w:after="0" w:line="276" w:lineRule="auto"/>
        <w:jc w:val="both"/>
        <w:rPr>
          <w:rFonts w:cs="Times New Roman"/>
          <w:sz w:val="22"/>
        </w:rPr>
      </w:pPr>
      <w:r w:rsidRPr="005F1F01">
        <w:rPr>
          <w:rFonts w:cs="Times New Roman"/>
          <w:sz w:val="22"/>
        </w:rPr>
        <w:t>учет должностей работников Оператора, доступ которых к персональным данным, обрабатываемым как с использованием, так и без использования средств автоматизации, необходим для выполнения служебных (трудовых) обязанностей; </w:t>
      </w:r>
    </w:p>
    <w:p w:rsidR="001F33D5" w:rsidRPr="005F1F01" w:rsidRDefault="001F33D5" w:rsidP="00350710">
      <w:pPr>
        <w:pStyle w:val="ad"/>
        <w:numPr>
          <w:ilvl w:val="0"/>
          <w:numId w:val="17"/>
        </w:numPr>
        <w:spacing w:after="0" w:line="276" w:lineRule="auto"/>
        <w:jc w:val="both"/>
        <w:rPr>
          <w:rFonts w:cs="Times New Roman"/>
          <w:sz w:val="22"/>
        </w:rPr>
      </w:pPr>
      <w:r w:rsidRPr="005F1F01">
        <w:rPr>
          <w:rFonts w:cs="Times New Roman"/>
          <w:sz w:val="22"/>
        </w:rPr>
        <w:t xml:space="preserve">обеспечение ознакомления под роспись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настоящей Политикой и иными локальными актами Оператора по вопросам обработки и защиты персональных данных, обучение работников Оператора; </w:t>
      </w:r>
    </w:p>
    <w:p w:rsidR="001F33D5" w:rsidRPr="005F1F01" w:rsidRDefault="00D60869" w:rsidP="00350710">
      <w:pPr>
        <w:pStyle w:val="ad"/>
        <w:numPr>
          <w:ilvl w:val="0"/>
          <w:numId w:val="40"/>
        </w:numPr>
        <w:spacing w:after="0" w:line="276" w:lineRule="auto"/>
        <w:jc w:val="both"/>
        <w:rPr>
          <w:rFonts w:cs="Times New Roman"/>
          <w:sz w:val="22"/>
        </w:rPr>
      </w:pPr>
      <w:r w:rsidRPr="005F1F01">
        <w:rPr>
          <w:rFonts w:cs="Times New Roman"/>
          <w:sz w:val="22"/>
        </w:rPr>
        <w:t>прекращение обработки персональных данных и уничтожение их в случаях, предусмотренных законодательством Российской Федерации;</w:t>
      </w:r>
      <w:r w:rsidR="001F33D5" w:rsidRPr="005F1F01">
        <w:rPr>
          <w:rFonts w:cs="Times New Roman"/>
          <w:sz w:val="22"/>
        </w:rPr>
        <w:t xml:space="preserve"> </w:t>
      </w:r>
    </w:p>
    <w:p w:rsidR="00D60869" w:rsidRPr="005F1F01" w:rsidRDefault="001F33D5" w:rsidP="00350710">
      <w:pPr>
        <w:pStyle w:val="ad"/>
        <w:numPr>
          <w:ilvl w:val="0"/>
          <w:numId w:val="40"/>
        </w:numPr>
        <w:spacing w:after="0" w:line="276" w:lineRule="auto"/>
        <w:jc w:val="both"/>
        <w:rPr>
          <w:rFonts w:cs="Times New Roman"/>
          <w:sz w:val="22"/>
        </w:rPr>
      </w:pPr>
      <w:r w:rsidRPr="005F1F01">
        <w:rPr>
          <w:rFonts w:cs="Times New Roman"/>
          <w:sz w:val="22"/>
        </w:rPr>
        <w:t>осуществление регулярного внутреннего контроля/аудита соответствия обработки и обеспечения безопасности персональных данных действующему законодательству Российской Федерации в области обработки и обеспечения безопасности персональных данных.</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публикация или иным образом обеспечение неограниченного доступ к настоящей Политике;</w:t>
      </w:r>
    </w:p>
    <w:p w:rsidR="00D60869" w:rsidRPr="005F1F01" w:rsidRDefault="00D60869" w:rsidP="00350710">
      <w:pPr>
        <w:numPr>
          <w:ilvl w:val="0"/>
          <w:numId w:val="17"/>
        </w:numPr>
        <w:spacing w:after="0" w:line="276" w:lineRule="auto"/>
        <w:jc w:val="both"/>
        <w:rPr>
          <w:rFonts w:cs="Times New Roman"/>
          <w:sz w:val="22"/>
        </w:rPr>
      </w:pPr>
      <w:r w:rsidRPr="005F1F01">
        <w:rPr>
          <w:rFonts w:cs="Times New Roman"/>
          <w:sz w:val="22"/>
        </w:rPr>
        <w:t>совершение иных действий, предусмотренных законодательством Российской Федерации в области персональных данных.</w:t>
      </w:r>
    </w:p>
    <w:p w:rsidR="008C085A" w:rsidRPr="005F1F01" w:rsidRDefault="001F33D5" w:rsidP="00350710">
      <w:pPr>
        <w:spacing w:after="0" w:line="276" w:lineRule="auto"/>
        <w:jc w:val="both"/>
        <w:rPr>
          <w:rFonts w:cs="Times New Roman"/>
          <w:sz w:val="22"/>
        </w:rPr>
      </w:pPr>
      <w:r w:rsidRPr="005F1F01">
        <w:rPr>
          <w:rFonts w:cs="Times New Roman"/>
          <w:sz w:val="22"/>
        </w:rPr>
        <w:t>8.4. Оператор назначил</w:t>
      </w:r>
      <w:r w:rsidR="008C085A" w:rsidRPr="005F1F01">
        <w:rPr>
          <w:rFonts w:cs="Times New Roman"/>
          <w:sz w:val="22"/>
        </w:rPr>
        <w:t xml:space="preserve"> лицо, ответственное за организацию обработки персональных данных.</w:t>
      </w:r>
    </w:p>
    <w:p w:rsidR="00953058" w:rsidRPr="005F1F01" w:rsidRDefault="002826A3" w:rsidP="00350710">
      <w:pPr>
        <w:spacing w:after="0" w:line="276" w:lineRule="auto"/>
        <w:jc w:val="both"/>
        <w:rPr>
          <w:rFonts w:cs="Times New Roman"/>
          <w:sz w:val="22"/>
        </w:rPr>
      </w:pPr>
      <w:r w:rsidRPr="005F1F01">
        <w:rPr>
          <w:rFonts w:cs="Times New Roman"/>
          <w:sz w:val="22"/>
        </w:rPr>
        <w:t>8.</w:t>
      </w:r>
      <w:r w:rsidR="001F33D5" w:rsidRPr="005F1F01">
        <w:rPr>
          <w:rFonts w:cs="Times New Roman"/>
          <w:sz w:val="22"/>
        </w:rPr>
        <w:t>5</w:t>
      </w:r>
      <w:r w:rsidRPr="005F1F01">
        <w:rPr>
          <w:rFonts w:cs="Times New Roman"/>
          <w:sz w:val="22"/>
        </w:rPr>
        <w:t xml:space="preserve">. </w:t>
      </w:r>
      <w:r w:rsidR="00953058" w:rsidRPr="005F1F01">
        <w:rPr>
          <w:rFonts w:cs="Times New Roman"/>
          <w:sz w:val="22"/>
        </w:rPr>
        <w:t>Во внутренних документах, обязательных для исполнения всеми работниками Оператора, а также в соответствующих соглашениях с партнерами, контрагентами и прочими третьими лицами в части, их касающейся, определяются:  </w:t>
      </w:r>
    </w:p>
    <w:p w:rsidR="00953058" w:rsidRPr="005F1F01" w:rsidRDefault="00953058" w:rsidP="00350710">
      <w:pPr>
        <w:numPr>
          <w:ilvl w:val="0"/>
          <w:numId w:val="18"/>
        </w:numPr>
        <w:spacing w:after="0" w:line="276" w:lineRule="auto"/>
        <w:jc w:val="both"/>
        <w:rPr>
          <w:rFonts w:cs="Times New Roman"/>
          <w:sz w:val="22"/>
        </w:rPr>
      </w:pPr>
      <w:r w:rsidRPr="005F1F01">
        <w:rPr>
          <w:rFonts w:cs="Times New Roman"/>
          <w:sz w:val="22"/>
        </w:rPr>
        <w:t>процедуры предоставления доступа к информации; </w:t>
      </w:r>
    </w:p>
    <w:p w:rsidR="00953058" w:rsidRPr="005F1F01" w:rsidRDefault="00953058" w:rsidP="00350710">
      <w:pPr>
        <w:numPr>
          <w:ilvl w:val="0"/>
          <w:numId w:val="19"/>
        </w:numPr>
        <w:spacing w:after="0" w:line="276" w:lineRule="auto"/>
        <w:jc w:val="both"/>
        <w:rPr>
          <w:rFonts w:cs="Times New Roman"/>
          <w:sz w:val="22"/>
        </w:rPr>
      </w:pPr>
      <w:r w:rsidRPr="005F1F01">
        <w:rPr>
          <w:rFonts w:cs="Times New Roman"/>
          <w:sz w:val="22"/>
        </w:rPr>
        <w:lastRenderedPageBreak/>
        <w:t>процедуры внесения изменений в персональные данные с целью обеспечения их точности, достоверности и актуальности, в том числе по отношению к целям обработки; </w:t>
      </w:r>
    </w:p>
    <w:p w:rsidR="00953058" w:rsidRPr="005F1F01" w:rsidRDefault="00953058" w:rsidP="00350710">
      <w:pPr>
        <w:numPr>
          <w:ilvl w:val="0"/>
          <w:numId w:val="20"/>
        </w:numPr>
        <w:spacing w:after="0" w:line="276" w:lineRule="auto"/>
        <w:jc w:val="both"/>
        <w:rPr>
          <w:rFonts w:cs="Times New Roman"/>
          <w:sz w:val="22"/>
        </w:rPr>
      </w:pPr>
      <w:r w:rsidRPr="005F1F01">
        <w:rPr>
          <w:rFonts w:cs="Times New Roman"/>
          <w:sz w:val="22"/>
        </w:rPr>
        <w:t>процедуры уничтожения либо блокирования персональных данных в случае необходимости выполнения такой процедуры; </w:t>
      </w:r>
    </w:p>
    <w:p w:rsidR="00953058" w:rsidRPr="005F1F01" w:rsidRDefault="00953058" w:rsidP="00350710">
      <w:pPr>
        <w:numPr>
          <w:ilvl w:val="0"/>
          <w:numId w:val="21"/>
        </w:numPr>
        <w:spacing w:after="0" w:line="276" w:lineRule="auto"/>
        <w:jc w:val="both"/>
        <w:rPr>
          <w:rFonts w:cs="Times New Roman"/>
          <w:sz w:val="22"/>
        </w:rPr>
      </w:pPr>
      <w:r w:rsidRPr="005F1F01">
        <w:rPr>
          <w:rFonts w:cs="Times New Roman"/>
          <w:sz w:val="22"/>
        </w:rPr>
        <w:t>процедуры обработки обращений и субъектов персональных данных (их законных представителей) для случаев, предусмотренных Законом о персональных данных, в частности порядок подготовки информации о наличии персональных данных, относящихся к конкретному субъекту, информации, необходимой для предоставления возможности ознакомления субъектом (его законными представителями) с его персональными данными, а также процедуры обработки обращений об уточнении персональных данных, их блокировании или уничтожении, если они являются неполными, устаревшими, неточными, незаконно полученными или не являются необходимыми для установленной цели обработки; </w:t>
      </w:r>
    </w:p>
    <w:p w:rsidR="00953058" w:rsidRPr="005F1F01" w:rsidRDefault="00953058" w:rsidP="00350710">
      <w:pPr>
        <w:numPr>
          <w:ilvl w:val="0"/>
          <w:numId w:val="22"/>
        </w:numPr>
        <w:spacing w:after="0" w:line="276" w:lineRule="auto"/>
        <w:jc w:val="both"/>
        <w:rPr>
          <w:rFonts w:cs="Times New Roman"/>
          <w:sz w:val="22"/>
        </w:rPr>
      </w:pPr>
      <w:r w:rsidRPr="005F1F01">
        <w:rPr>
          <w:rFonts w:cs="Times New Roman"/>
          <w:sz w:val="22"/>
        </w:rPr>
        <w:t>процедуры обработки запроса уполномоченного органа по защите прав субъектов персональных данных; </w:t>
      </w:r>
    </w:p>
    <w:p w:rsidR="00953058" w:rsidRPr="005F1F01" w:rsidRDefault="00953058" w:rsidP="00350710">
      <w:pPr>
        <w:numPr>
          <w:ilvl w:val="0"/>
          <w:numId w:val="23"/>
        </w:numPr>
        <w:spacing w:after="0" w:line="276" w:lineRule="auto"/>
        <w:jc w:val="both"/>
        <w:rPr>
          <w:rFonts w:cs="Times New Roman"/>
          <w:sz w:val="22"/>
        </w:rPr>
      </w:pPr>
      <w:r w:rsidRPr="005F1F01">
        <w:rPr>
          <w:rFonts w:cs="Times New Roman"/>
          <w:sz w:val="22"/>
        </w:rPr>
        <w:t>процедуры получения согласия субъекта персональных данных на обработку персональных данных; </w:t>
      </w:r>
    </w:p>
    <w:p w:rsidR="00953058" w:rsidRPr="005F1F01" w:rsidRDefault="00953058" w:rsidP="00350710">
      <w:pPr>
        <w:numPr>
          <w:ilvl w:val="0"/>
          <w:numId w:val="24"/>
        </w:numPr>
        <w:spacing w:after="0" w:line="276" w:lineRule="auto"/>
        <w:jc w:val="both"/>
        <w:rPr>
          <w:rFonts w:cs="Times New Roman"/>
          <w:sz w:val="22"/>
        </w:rPr>
      </w:pPr>
      <w:r w:rsidRPr="005F1F01">
        <w:rPr>
          <w:rFonts w:cs="Times New Roman"/>
          <w:sz w:val="22"/>
        </w:rPr>
        <w:t>процедуры передачи персональных данных третьим лицам; </w:t>
      </w:r>
    </w:p>
    <w:p w:rsidR="00953058" w:rsidRPr="005F1F01" w:rsidRDefault="00953058" w:rsidP="00350710">
      <w:pPr>
        <w:numPr>
          <w:ilvl w:val="0"/>
          <w:numId w:val="25"/>
        </w:numPr>
        <w:spacing w:after="0" w:line="276" w:lineRule="auto"/>
        <w:jc w:val="both"/>
        <w:rPr>
          <w:rFonts w:cs="Times New Roman"/>
          <w:sz w:val="22"/>
        </w:rPr>
      </w:pPr>
      <w:r w:rsidRPr="005F1F01">
        <w:rPr>
          <w:rFonts w:cs="Times New Roman"/>
          <w:sz w:val="22"/>
        </w:rPr>
        <w:t>процедуры работы с материальными носителями персональных данных; </w:t>
      </w:r>
    </w:p>
    <w:p w:rsidR="00953058" w:rsidRPr="005F1F01" w:rsidRDefault="00953058" w:rsidP="00350710">
      <w:pPr>
        <w:numPr>
          <w:ilvl w:val="0"/>
          <w:numId w:val="26"/>
        </w:numPr>
        <w:spacing w:after="0" w:line="276" w:lineRule="auto"/>
        <w:jc w:val="both"/>
        <w:rPr>
          <w:rFonts w:cs="Times New Roman"/>
          <w:sz w:val="22"/>
        </w:rPr>
      </w:pPr>
      <w:r w:rsidRPr="005F1F01">
        <w:rPr>
          <w:rFonts w:cs="Times New Roman"/>
          <w:sz w:val="22"/>
        </w:rPr>
        <w:t>процедуры, необходимые для осуществления уведомления уполномоченного органа по защите прав субъектов персональных данных в сроки, установленные Законом о персональных данных. </w:t>
      </w:r>
    </w:p>
    <w:p w:rsidR="00953058" w:rsidRPr="005F1F01" w:rsidRDefault="00953058" w:rsidP="00350710">
      <w:pPr>
        <w:spacing w:after="0" w:line="276" w:lineRule="auto"/>
        <w:jc w:val="both"/>
        <w:rPr>
          <w:rFonts w:cs="Times New Roman"/>
          <w:sz w:val="22"/>
        </w:rPr>
      </w:pPr>
    </w:p>
    <w:p w:rsidR="00D60869" w:rsidRPr="005F1F01" w:rsidRDefault="00D60869" w:rsidP="00350710">
      <w:pPr>
        <w:spacing w:after="0" w:line="276" w:lineRule="auto"/>
        <w:jc w:val="both"/>
        <w:rPr>
          <w:rFonts w:cs="Times New Roman"/>
          <w:b/>
          <w:bCs/>
          <w:sz w:val="22"/>
        </w:rPr>
      </w:pPr>
      <w:bookmarkStart w:id="3" w:name="_Hlk194424436"/>
      <w:r w:rsidRPr="005F1F01">
        <w:rPr>
          <w:rFonts w:cs="Times New Roman"/>
          <w:b/>
          <w:bCs/>
          <w:sz w:val="22"/>
        </w:rPr>
        <w:t>9. Изменение политики</w:t>
      </w:r>
    </w:p>
    <w:p w:rsidR="00747806" w:rsidRPr="005F1F01" w:rsidRDefault="00D60869" w:rsidP="00350710">
      <w:pPr>
        <w:spacing w:after="0" w:line="276" w:lineRule="auto"/>
        <w:jc w:val="both"/>
        <w:rPr>
          <w:rFonts w:cs="Times New Roman"/>
          <w:sz w:val="22"/>
        </w:rPr>
      </w:pPr>
      <w:r w:rsidRPr="005F1F01">
        <w:rPr>
          <w:rFonts w:cs="Times New Roman"/>
          <w:sz w:val="22"/>
        </w:rPr>
        <w:t>9.1. Оператор вправе в одностороннем порядке в любой момент изменять условия Политики для актуализации в соответствии с действующим законодательством. Оператор рекомендует регулярно проверять содержание настоящей Политики на предмет ее возможных изменений.</w:t>
      </w:r>
      <w:r w:rsidRPr="005F1F01">
        <w:rPr>
          <w:rFonts w:cs="Times New Roman"/>
          <w:sz w:val="22"/>
        </w:rPr>
        <w:br/>
        <w:t>9.2. Новая редакция Политики вступает в силу с момента ее размещения на Сайте Оператора, если иное не предусмотрено новой редакцией Политики.</w:t>
      </w:r>
    </w:p>
    <w:p w:rsidR="00D60869" w:rsidRPr="005F1F01" w:rsidRDefault="00D60869" w:rsidP="00350710">
      <w:pPr>
        <w:spacing w:after="0" w:line="276" w:lineRule="auto"/>
        <w:jc w:val="both"/>
        <w:rPr>
          <w:rFonts w:cs="Times New Roman"/>
          <w:sz w:val="22"/>
        </w:rPr>
      </w:pPr>
      <w:r w:rsidRPr="005F1F01">
        <w:rPr>
          <w:rFonts w:cs="Times New Roman"/>
          <w:sz w:val="22"/>
        </w:rPr>
        <w:t>9.3. Актуальная версия Политики действует бессрочно до замены её новой версией.</w:t>
      </w:r>
    </w:p>
    <w:p w:rsidR="00092C59" w:rsidRPr="005F1F01" w:rsidRDefault="00092C59" w:rsidP="00350710">
      <w:pPr>
        <w:spacing w:after="0" w:line="276" w:lineRule="auto"/>
        <w:ind w:firstLine="709"/>
        <w:jc w:val="both"/>
        <w:rPr>
          <w:rFonts w:cs="Times New Roman"/>
          <w:sz w:val="22"/>
        </w:rPr>
      </w:pPr>
    </w:p>
    <w:p w:rsidR="00D60869" w:rsidRPr="005F1F01" w:rsidRDefault="00D60869" w:rsidP="00350710">
      <w:pPr>
        <w:spacing w:after="0" w:line="276" w:lineRule="auto"/>
        <w:jc w:val="both"/>
        <w:rPr>
          <w:rFonts w:cs="Times New Roman"/>
          <w:b/>
          <w:bCs/>
          <w:sz w:val="22"/>
        </w:rPr>
      </w:pPr>
      <w:r w:rsidRPr="005F1F01">
        <w:rPr>
          <w:rFonts w:cs="Times New Roman"/>
          <w:b/>
          <w:bCs/>
          <w:sz w:val="22"/>
        </w:rPr>
        <w:t>10. Доступ к политике</w:t>
      </w:r>
    </w:p>
    <w:p w:rsidR="00747806" w:rsidRPr="005F1F01" w:rsidRDefault="00D60869" w:rsidP="00350710">
      <w:pPr>
        <w:spacing w:after="0" w:line="276" w:lineRule="auto"/>
        <w:jc w:val="both"/>
        <w:rPr>
          <w:rFonts w:cs="Times New Roman"/>
          <w:sz w:val="22"/>
        </w:rPr>
      </w:pPr>
      <w:r w:rsidRPr="005F1F01">
        <w:rPr>
          <w:rFonts w:cs="Times New Roman"/>
          <w:sz w:val="22"/>
        </w:rPr>
        <w:t>10.1. Настоящая Политика публикуется в свободном доступе в сети интернет на Сайте Оператора </w:t>
      </w:r>
      <w:r w:rsidR="005F1F01" w:rsidRPr="005F1F01">
        <w:rPr>
          <w:rFonts w:cs="Times New Roman"/>
          <w:b/>
          <w:sz w:val="22"/>
          <w:lang w:val="en-US"/>
        </w:rPr>
        <w:t>www</w:t>
      </w:r>
      <w:r w:rsidR="005F1F01" w:rsidRPr="005F1F01">
        <w:rPr>
          <w:rFonts w:cs="Times New Roman"/>
          <w:b/>
          <w:sz w:val="22"/>
        </w:rPr>
        <w:t>.</w:t>
      </w:r>
      <w:hyperlink r:id="rId15" w:tgtFrame="_blank" w:history="1">
        <w:r w:rsidR="005F1F01" w:rsidRPr="005F1F01">
          <w:rPr>
            <w:rStyle w:val="a3"/>
            <w:rFonts w:cs="Times New Roman"/>
            <w:b/>
            <w:bCs/>
            <w:color w:val="auto"/>
            <w:sz w:val="22"/>
            <w:u w:val="none"/>
            <w:shd w:val="clear" w:color="auto" w:fill="FFFFFF"/>
          </w:rPr>
          <w:t>respublica.center</w:t>
        </w:r>
      </w:hyperlink>
      <w:r w:rsidR="00105C11" w:rsidRPr="005F1F01">
        <w:rPr>
          <w:rFonts w:cs="Times New Roman"/>
          <w:sz w:val="22"/>
        </w:rPr>
        <w:t xml:space="preserve"> </w:t>
      </w:r>
      <w:r w:rsidRPr="005F1F01">
        <w:rPr>
          <w:rFonts w:cs="Times New Roman"/>
          <w:sz w:val="22"/>
        </w:rPr>
        <w:t>и является общедоступным документом.</w:t>
      </w:r>
    </w:p>
    <w:p w:rsidR="00092C59" w:rsidRPr="005F1F01" w:rsidRDefault="00D60869" w:rsidP="000C038D">
      <w:pPr>
        <w:spacing w:after="0" w:line="276" w:lineRule="auto"/>
        <w:jc w:val="both"/>
        <w:rPr>
          <w:rFonts w:cs="Times New Roman"/>
          <w:sz w:val="22"/>
          <w:u w:val="single"/>
        </w:rPr>
      </w:pPr>
      <w:r w:rsidRPr="005F1F01">
        <w:rPr>
          <w:rFonts w:cs="Times New Roman"/>
          <w:sz w:val="22"/>
        </w:rPr>
        <w:t>10.2. Политика доступна при переходе по ссылке</w:t>
      </w:r>
      <w:r w:rsidR="000C038D" w:rsidRPr="005F1F01">
        <w:rPr>
          <w:rFonts w:cs="Times New Roman"/>
          <w:sz w:val="22"/>
        </w:rPr>
        <w:t xml:space="preserve"> </w:t>
      </w:r>
      <w:r w:rsidR="00217696" w:rsidRPr="005F1F01">
        <w:rPr>
          <w:rFonts w:cs="Times New Roman"/>
          <w:sz w:val="22"/>
          <w:u w:val="single"/>
        </w:rPr>
        <w:t>https://</w:t>
      </w:r>
      <w:hyperlink r:id="rId16" w:tgtFrame="_blank" w:history="1">
        <w:r w:rsidR="005F1F01" w:rsidRPr="005F1F01">
          <w:rPr>
            <w:rFonts w:cs="Times New Roman"/>
            <w:bCs/>
            <w:sz w:val="22"/>
            <w:u w:val="single"/>
            <w:shd w:val="clear" w:color="auto" w:fill="FFFFFF"/>
          </w:rPr>
          <w:t>respublica.center</w:t>
        </w:r>
      </w:hyperlink>
      <w:r w:rsidR="00217696" w:rsidRPr="005F1F01">
        <w:rPr>
          <w:rFonts w:cs="Times New Roman"/>
          <w:sz w:val="22"/>
          <w:u w:val="single"/>
        </w:rPr>
        <w:t>/politika-obrabotki-personalnykh-dannykh/</w:t>
      </w:r>
    </w:p>
    <w:p w:rsidR="000C038D" w:rsidRPr="005F1F01" w:rsidRDefault="000C038D" w:rsidP="00350710">
      <w:pPr>
        <w:spacing w:after="0" w:line="276" w:lineRule="auto"/>
        <w:jc w:val="both"/>
        <w:rPr>
          <w:rFonts w:cs="Times New Roman"/>
          <w:b/>
          <w:bCs/>
          <w:sz w:val="22"/>
        </w:rPr>
      </w:pPr>
    </w:p>
    <w:p w:rsidR="00D60869" w:rsidRPr="005F1F01" w:rsidRDefault="00D60869" w:rsidP="00350710">
      <w:pPr>
        <w:spacing w:after="0" w:line="276" w:lineRule="auto"/>
        <w:jc w:val="both"/>
        <w:rPr>
          <w:rFonts w:cs="Times New Roman"/>
          <w:b/>
          <w:bCs/>
          <w:sz w:val="22"/>
        </w:rPr>
      </w:pPr>
      <w:r w:rsidRPr="005F1F01">
        <w:rPr>
          <w:rFonts w:cs="Times New Roman"/>
          <w:b/>
          <w:bCs/>
          <w:sz w:val="22"/>
        </w:rPr>
        <w:t>11. Обратная связь</w:t>
      </w:r>
    </w:p>
    <w:p w:rsidR="008C3BD0" w:rsidRPr="005F1F01" w:rsidRDefault="00281546" w:rsidP="00350710">
      <w:pPr>
        <w:spacing w:after="0" w:line="276" w:lineRule="auto"/>
        <w:jc w:val="both"/>
        <w:rPr>
          <w:rFonts w:cs="Times New Roman"/>
          <w:sz w:val="22"/>
        </w:rPr>
      </w:pPr>
      <w:r w:rsidRPr="005F1F01">
        <w:rPr>
          <w:rFonts w:cs="Times New Roman"/>
          <w:sz w:val="22"/>
        </w:rPr>
        <w:t xml:space="preserve">11.1. </w:t>
      </w:r>
      <w:r w:rsidR="008C3BD0" w:rsidRPr="005F1F01">
        <w:rPr>
          <w:rFonts w:cs="Times New Roman"/>
          <w:sz w:val="22"/>
        </w:rPr>
        <w:t>В случае возникновения любых вопросов и обращений касательно обработки персональных данных, в частности для отзыва согласия на обработку персональных данных, субъект вправе обратиться к Оператору путем: </w:t>
      </w:r>
    </w:p>
    <w:p w:rsidR="00105C11" w:rsidRPr="005F1F01" w:rsidRDefault="008C3BD0" w:rsidP="00B016AC">
      <w:pPr>
        <w:numPr>
          <w:ilvl w:val="0"/>
          <w:numId w:val="29"/>
        </w:numPr>
        <w:spacing w:after="0" w:line="276" w:lineRule="auto"/>
        <w:jc w:val="both"/>
        <w:rPr>
          <w:rFonts w:cs="Times New Roman"/>
          <w:sz w:val="22"/>
        </w:rPr>
      </w:pPr>
      <w:r w:rsidRPr="005F1F01">
        <w:rPr>
          <w:rFonts w:cs="Times New Roman"/>
          <w:sz w:val="22"/>
        </w:rPr>
        <w:t>написания письма на адрес электронной почты</w:t>
      </w:r>
      <w:r w:rsidR="005F1F01" w:rsidRPr="005F1F01">
        <w:rPr>
          <w:rFonts w:cs="Times New Roman"/>
          <w:sz w:val="22"/>
        </w:rPr>
        <w:t xml:space="preserve"> </w:t>
      </w:r>
      <w:r w:rsidR="00105C11" w:rsidRPr="005F1F01">
        <w:rPr>
          <w:rFonts w:cs="Times New Roman"/>
          <w:sz w:val="22"/>
        </w:rPr>
        <w:t>info@</w:t>
      </w:r>
      <w:hyperlink r:id="rId17" w:tgtFrame="_blank" w:history="1">
        <w:r w:rsidR="005F1F01" w:rsidRPr="005F1F01">
          <w:rPr>
            <w:rFonts w:cs="Times New Roman"/>
            <w:bCs/>
            <w:sz w:val="22"/>
            <w:shd w:val="clear" w:color="auto" w:fill="FFFFFF"/>
          </w:rPr>
          <w:t>respublica.center</w:t>
        </w:r>
      </w:hyperlink>
      <w:r w:rsidR="00105C11" w:rsidRPr="005F1F01">
        <w:rPr>
          <w:rFonts w:cs="Times New Roman"/>
          <w:sz w:val="22"/>
        </w:rPr>
        <w:t xml:space="preserve"> .</w:t>
      </w:r>
    </w:p>
    <w:p w:rsidR="008C3BD0" w:rsidRPr="005F1F01" w:rsidRDefault="008C3BD0" w:rsidP="00B016AC">
      <w:pPr>
        <w:numPr>
          <w:ilvl w:val="0"/>
          <w:numId w:val="29"/>
        </w:numPr>
        <w:spacing w:after="0" w:line="276" w:lineRule="auto"/>
        <w:jc w:val="both"/>
        <w:rPr>
          <w:rFonts w:cs="Times New Roman"/>
          <w:sz w:val="22"/>
        </w:rPr>
      </w:pPr>
      <w:r w:rsidRPr="005F1F01">
        <w:rPr>
          <w:rFonts w:cs="Times New Roman"/>
          <w:sz w:val="22"/>
        </w:rPr>
        <w:t>подачи письменного уведомления по адресу</w:t>
      </w:r>
      <w:r w:rsidR="00E15CFB" w:rsidRPr="005F1F01">
        <w:rPr>
          <w:rFonts w:cs="Times New Roman"/>
          <w:sz w:val="22"/>
        </w:rPr>
        <w:t>:</w:t>
      </w:r>
      <w:r w:rsidR="00371ECE" w:rsidRPr="005F1F01">
        <w:rPr>
          <w:rFonts w:cs="Times New Roman"/>
          <w:sz w:val="22"/>
        </w:rPr>
        <w:t xml:space="preserve"> </w:t>
      </w:r>
      <w:r w:rsidR="005F1F01" w:rsidRPr="005F1F01">
        <w:rPr>
          <w:rFonts w:cs="Times New Roman"/>
          <w:sz w:val="22"/>
        </w:rPr>
        <w:t>656023, Алтайский край, г Барнаул, пр-кт Космонавтов, 6г</w:t>
      </w:r>
      <w:r w:rsidRPr="005F1F01">
        <w:rPr>
          <w:rFonts w:cs="Times New Roman"/>
          <w:sz w:val="22"/>
        </w:rPr>
        <w:t>; </w:t>
      </w:r>
    </w:p>
    <w:p w:rsidR="008C3BD0" w:rsidRPr="005F1F01" w:rsidRDefault="008C3BD0" w:rsidP="00350710">
      <w:pPr>
        <w:numPr>
          <w:ilvl w:val="0"/>
          <w:numId w:val="30"/>
        </w:numPr>
        <w:spacing w:after="0" w:line="276" w:lineRule="auto"/>
        <w:jc w:val="both"/>
        <w:rPr>
          <w:rFonts w:cs="Times New Roman"/>
          <w:sz w:val="22"/>
        </w:rPr>
      </w:pPr>
      <w:r w:rsidRPr="005F1F01">
        <w:rPr>
          <w:rFonts w:cs="Times New Roman"/>
          <w:sz w:val="22"/>
        </w:rPr>
        <w:t>иными способами, предусмотренными законом или Политикой. </w:t>
      </w:r>
    </w:p>
    <w:p w:rsidR="008C3BD0" w:rsidRPr="005F1F01" w:rsidRDefault="00281546" w:rsidP="00350710">
      <w:pPr>
        <w:spacing w:after="0" w:line="276" w:lineRule="auto"/>
        <w:jc w:val="both"/>
        <w:rPr>
          <w:rFonts w:cs="Times New Roman"/>
          <w:sz w:val="22"/>
        </w:rPr>
      </w:pPr>
      <w:r w:rsidRPr="005F1F01">
        <w:rPr>
          <w:rFonts w:cs="Times New Roman"/>
          <w:sz w:val="22"/>
        </w:rPr>
        <w:t xml:space="preserve">11.2. </w:t>
      </w:r>
      <w:r w:rsidR="008C3BD0" w:rsidRPr="005F1F01">
        <w:rPr>
          <w:rFonts w:cs="Times New Roman"/>
          <w:sz w:val="22"/>
        </w:rPr>
        <w:t>При наличии подписок на получение рекламных коммуникаций, дополнительно к указанным выше способам субъект может обратиться с просьбой об отписке от таких коммуникаций путем активации автоматической функции «Отписаться» по ссылке, присутствующей в электронном письме, содержащем коммуникацию. В этом случае прекращается направление коммуникаций на адрес электронной почты, с которого была активирована функция.</w:t>
      </w:r>
    </w:p>
    <w:p w:rsidR="00534DE8" w:rsidRPr="005F1F01" w:rsidRDefault="00534DE8" w:rsidP="00534DE8">
      <w:pPr>
        <w:spacing w:after="0" w:line="276" w:lineRule="auto"/>
        <w:jc w:val="both"/>
        <w:rPr>
          <w:rFonts w:cs="Times New Roman"/>
          <w:sz w:val="22"/>
        </w:rPr>
      </w:pPr>
    </w:p>
    <w:bookmarkEnd w:id="3"/>
    <w:p w:rsidR="00131892" w:rsidRPr="00CD37A2" w:rsidRDefault="00131892" w:rsidP="00534DE8">
      <w:pPr>
        <w:spacing w:after="0" w:line="276" w:lineRule="auto"/>
        <w:jc w:val="both"/>
        <w:rPr>
          <w:rFonts w:cs="Times New Roman"/>
          <w:sz w:val="22"/>
        </w:rPr>
        <w:sectPr w:rsidR="00131892" w:rsidRPr="00CD37A2" w:rsidSect="00747806">
          <w:pgSz w:w="11906" w:h="16838" w:code="9"/>
          <w:pgMar w:top="709" w:right="851" w:bottom="709" w:left="1418" w:header="709" w:footer="709" w:gutter="0"/>
          <w:cols w:space="708"/>
          <w:docGrid w:linePitch="360"/>
        </w:sectPr>
      </w:pPr>
    </w:p>
    <w:p w:rsidR="00131892" w:rsidRPr="005F1F01" w:rsidRDefault="00131892" w:rsidP="00131892">
      <w:pPr>
        <w:jc w:val="both"/>
        <w:rPr>
          <w:rFonts w:cs="Times New Roman"/>
          <w:b/>
          <w:bCs/>
          <w:color w:val="000000" w:themeColor="text1"/>
          <w:sz w:val="22"/>
        </w:rPr>
      </w:pPr>
      <w:r w:rsidRPr="005F1F01">
        <w:rPr>
          <w:rFonts w:cs="Times New Roman"/>
          <w:b/>
          <w:bCs/>
          <w:color w:val="000000" w:themeColor="text1"/>
          <w:sz w:val="22"/>
        </w:rPr>
        <w:lastRenderedPageBreak/>
        <w:t xml:space="preserve">Приложение 1 к Политике в отношении обработки персональных данных </w:t>
      </w:r>
      <w:r w:rsidR="005F1F01" w:rsidRPr="005F1F01">
        <w:rPr>
          <w:rFonts w:cs="Times New Roman"/>
          <w:b/>
          <w:sz w:val="22"/>
        </w:rPr>
        <w:t>ООО "СБК РЕСПУБЛИКА"</w:t>
      </w:r>
    </w:p>
    <w:p w:rsidR="00131892" w:rsidRPr="005F1F01" w:rsidRDefault="00131892" w:rsidP="00131892">
      <w:pPr>
        <w:rPr>
          <w:rFonts w:cs="Times New Roman"/>
          <w:b/>
          <w:bCs/>
          <w:sz w:val="16"/>
          <w:szCs w:val="16"/>
        </w:rPr>
      </w:pPr>
    </w:p>
    <w:tbl>
      <w:tblPr>
        <w:tblStyle w:val="af0"/>
        <w:tblW w:w="16013" w:type="dxa"/>
        <w:tblLayout w:type="fixed"/>
        <w:tblLook w:val="04A0"/>
      </w:tblPr>
      <w:tblGrid>
        <w:gridCol w:w="562"/>
        <w:gridCol w:w="2127"/>
        <w:gridCol w:w="3675"/>
        <w:gridCol w:w="1711"/>
        <w:gridCol w:w="2268"/>
        <w:gridCol w:w="1455"/>
        <w:gridCol w:w="1947"/>
        <w:gridCol w:w="2268"/>
      </w:tblGrid>
      <w:tr w:rsidR="00131892" w:rsidRPr="005F1F01" w:rsidTr="00E3509E">
        <w:trPr>
          <w:trHeight w:val="442"/>
        </w:trPr>
        <w:tc>
          <w:tcPr>
            <w:tcW w:w="562" w:type="dxa"/>
          </w:tcPr>
          <w:p w:rsidR="00131892" w:rsidRPr="005F1F01" w:rsidRDefault="00131892" w:rsidP="00B61AC8">
            <w:pPr>
              <w:pStyle w:val="ad"/>
              <w:ind w:left="0"/>
              <w:jc w:val="both"/>
              <w:rPr>
                <w:rFonts w:cs="Times New Roman"/>
                <w:b/>
                <w:sz w:val="16"/>
                <w:szCs w:val="16"/>
              </w:rPr>
            </w:pPr>
            <w:r w:rsidRPr="005F1F01">
              <w:rPr>
                <w:rFonts w:cs="Times New Roman"/>
                <w:b/>
                <w:sz w:val="16"/>
                <w:szCs w:val="16"/>
              </w:rPr>
              <w:t>№</w:t>
            </w:r>
          </w:p>
        </w:tc>
        <w:tc>
          <w:tcPr>
            <w:tcW w:w="2127" w:type="dxa"/>
          </w:tcPr>
          <w:p w:rsidR="00131892" w:rsidRPr="005F1F01" w:rsidRDefault="00131892" w:rsidP="00B61AC8">
            <w:pPr>
              <w:pStyle w:val="ad"/>
              <w:ind w:left="0"/>
              <w:jc w:val="both"/>
              <w:rPr>
                <w:rFonts w:cs="Times New Roman"/>
                <w:b/>
                <w:sz w:val="16"/>
                <w:szCs w:val="16"/>
              </w:rPr>
            </w:pPr>
            <w:r w:rsidRPr="005F1F01">
              <w:rPr>
                <w:rFonts w:cs="Times New Roman"/>
                <w:b/>
                <w:sz w:val="16"/>
                <w:szCs w:val="16"/>
              </w:rPr>
              <w:t>Цель обработки</w:t>
            </w:r>
          </w:p>
        </w:tc>
        <w:tc>
          <w:tcPr>
            <w:tcW w:w="3675" w:type="dxa"/>
          </w:tcPr>
          <w:p w:rsidR="00131892" w:rsidRPr="005F1F01" w:rsidRDefault="00131892" w:rsidP="00B61AC8">
            <w:pPr>
              <w:pStyle w:val="ad"/>
              <w:ind w:left="0"/>
              <w:jc w:val="both"/>
              <w:rPr>
                <w:rFonts w:cs="Times New Roman"/>
                <w:b/>
                <w:sz w:val="16"/>
                <w:szCs w:val="16"/>
              </w:rPr>
            </w:pPr>
            <w:r w:rsidRPr="005F1F01">
              <w:rPr>
                <w:rFonts w:cs="Times New Roman"/>
                <w:b/>
                <w:sz w:val="16"/>
                <w:szCs w:val="16"/>
              </w:rPr>
              <w:t>Категории персональных данных</w:t>
            </w:r>
          </w:p>
        </w:tc>
        <w:tc>
          <w:tcPr>
            <w:tcW w:w="1711" w:type="dxa"/>
          </w:tcPr>
          <w:p w:rsidR="00131892" w:rsidRPr="005F1F01" w:rsidRDefault="00131892" w:rsidP="00B61AC8">
            <w:pPr>
              <w:pStyle w:val="ad"/>
              <w:ind w:left="0"/>
              <w:jc w:val="both"/>
              <w:rPr>
                <w:rFonts w:cs="Times New Roman"/>
                <w:b/>
                <w:sz w:val="16"/>
                <w:szCs w:val="16"/>
              </w:rPr>
            </w:pPr>
            <w:r w:rsidRPr="005F1F01">
              <w:rPr>
                <w:rFonts w:cs="Times New Roman"/>
                <w:b/>
                <w:sz w:val="16"/>
                <w:szCs w:val="16"/>
              </w:rPr>
              <w:t>Категории субъектов</w:t>
            </w:r>
          </w:p>
        </w:tc>
        <w:tc>
          <w:tcPr>
            <w:tcW w:w="2268" w:type="dxa"/>
          </w:tcPr>
          <w:p w:rsidR="00131892" w:rsidRPr="005F1F01" w:rsidRDefault="00131892" w:rsidP="00B61AC8">
            <w:pPr>
              <w:pStyle w:val="ad"/>
              <w:ind w:left="0"/>
              <w:jc w:val="both"/>
              <w:rPr>
                <w:rFonts w:cs="Times New Roman"/>
                <w:b/>
                <w:sz w:val="16"/>
                <w:szCs w:val="16"/>
              </w:rPr>
            </w:pPr>
            <w:r w:rsidRPr="005F1F01">
              <w:rPr>
                <w:rFonts w:cs="Times New Roman"/>
                <w:b/>
                <w:sz w:val="16"/>
                <w:szCs w:val="16"/>
              </w:rPr>
              <w:t>Правовое основание</w:t>
            </w:r>
          </w:p>
        </w:tc>
        <w:tc>
          <w:tcPr>
            <w:tcW w:w="1455" w:type="dxa"/>
          </w:tcPr>
          <w:p w:rsidR="00131892" w:rsidRPr="005F1F01" w:rsidRDefault="00131892" w:rsidP="00B61AC8">
            <w:pPr>
              <w:pStyle w:val="ad"/>
              <w:ind w:left="0"/>
              <w:jc w:val="both"/>
              <w:rPr>
                <w:rFonts w:cs="Times New Roman"/>
                <w:b/>
                <w:bCs/>
                <w:sz w:val="16"/>
                <w:szCs w:val="16"/>
              </w:rPr>
            </w:pPr>
            <w:r w:rsidRPr="005F1F01">
              <w:rPr>
                <w:rFonts w:cs="Times New Roman"/>
                <w:b/>
                <w:bCs/>
                <w:sz w:val="16"/>
                <w:szCs w:val="16"/>
              </w:rPr>
              <w:t>Способ обработки</w:t>
            </w:r>
          </w:p>
        </w:tc>
        <w:tc>
          <w:tcPr>
            <w:tcW w:w="1947" w:type="dxa"/>
          </w:tcPr>
          <w:p w:rsidR="00131892" w:rsidRPr="005F1F01" w:rsidRDefault="00131892" w:rsidP="00B61AC8">
            <w:pPr>
              <w:pStyle w:val="ad"/>
              <w:ind w:left="0"/>
              <w:jc w:val="both"/>
              <w:rPr>
                <w:rFonts w:cs="Times New Roman"/>
                <w:b/>
                <w:bCs/>
                <w:sz w:val="16"/>
                <w:szCs w:val="16"/>
              </w:rPr>
            </w:pPr>
            <w:r w:rsidRPr="005F1F01">
              <w:rPr>
                <w:rFonts w:cs="Times New Roman"/>
                <w:b/>
                <w:bCs/>
                <w:sz w:val="16"/>
                <w:szCs w:val="16"/>
              </w:rPr>
              <w:t>Срок обработки</w:t>
            </w:r>
          </w:p>
        </w:tc>
        <w:tc>
          <w:tcPr>
            <w:tcW w:w="2268" w:type="dxa"/>
          </w:tcPr>
          <w:p w:rsidR="00131892" w:rsidRPr="005F1F01" w:rsidRDefault="00131892" w:rsidP="00B61AC8">
            <w:pPr>
              <w:pStyle w:val="ad"/>
              <w:ind w:left="0"/>
              <w:jc w:val="both"/>
              <w:rPr>
                <w:rFonts w:cs="Times New Roman"/>
                <w:b/>
                <w:sz w:val="16"/>
                <w:szCs w:val="16"/>
              </w:rPr>
            </w:pPr>
            <w:r w:rsidRPr="005F1F01">
              <w:rPr>
                <w:rFonts w:cs="Times New Roman"/>
                <w:b/>
                <w:sz w:val="16"/>
                <w:szCs w:val="16"/>
              </w:rPr>
              <w:t>Порядок уничтожения</w:t>
            </w:r>
          </w:p>
        </w:tc>
      </w:tr>
      <w:tr w:rsidR="00131892" w:rsidRPr="005F1F01" w:rsidTr="00B61AC8">
        <w:tc>
          <w:tcPr>
            <w:tcW w:w="562" w:type="dxa"/>
          </w:tcPr>
          <w:p w:rsidR="00131892" w:rsidRPr="005F1F01" w:rsidRDefault="00131892" w:rsidP="00131892">
            <w:pPr>
              <w:pStyle w:val="ad"/>
              <w:numPr>
                <w:ilvl w:val="0"/>
                <w:numId w:val="43"/>
              </w:numPr>
              <w:ind w:left="357" w:hanging="357"/>
              <w:jc w:val="both"/>
              <w:rPr>
                <w:rFonts w:cs="Times New Roman"/>
                <w:b/>
                <w:sz w:val="16"/>
                <w:szCs w:val="16"/>
              </w:rPr>
            </w:pPr>
          </w:p>
        </w:tc>
        <w:tc>
          <w:tcPr>
            <w:tcW w:w="2127" w:type="dxa"/>
          </w:tcPr>
          <w:p w:rsidR="00131892" w:rsidRPr="005F1F01" w:rsidRDefault="00131892" w:rsidP="00B61AC8">
            <w:pPr>
              <w:pStyle w:val="ad"/>
              <w:ind w:left="0"/>
              <w:jc w:val="both"/>
              <w:rPr>
                <w:rFonts w:cs="Times New Roman"/>
                <w:b/>
                <w:bCs/>
                <w:color w:val="000000" w:themeColor="text1"/>
                <w:sz w:val="16"/>
                <w:szCs w:val="16"/>
              </w:rPr>
            </w:pPr>
            <w:r w:rsidRPr="005F1F01">
              <w:rPr>
                <w:rFonts w:cs="Times New Roman"/>
                <w:color w:val="000000" w:themeColor="text1"/>
                <w:sz w:val="16"/>
                <w:szCs w:val="16"/>
              </w:rPr>
              <w:t>Подбор и согласование персонала на вакантные должности, проверка соискателей</w:t>
            </w:r>
          </w:p>
        </w:tc>
        <w:tc>
          <w:tcPr>
            <w:tcW w:w="3675" w:type="dxa"/>
          </w:tcPr>
          <w:p w:rsidR="00E3509E" w:rsidRPr="005F1F01" w:rsidRDefault="00E3509E" w:rsidP="00E3509E">
            <w:pPr>
              <w:pStyle w:val="ad"/>
              <w:ind w:left="357"/>
              <w:jc w:val="both"/>
              <w:rPr>
                <w:rFonts w:cs="Times New Roman"/>
                <w:b/>
                <w:bCs/>
                <w:sz w:val="16"/>
                <w:szCs w:val="16"/>
              </w:rPr>
            </w:pPr>
            <w:r w:rsidRPr="005F1F01">
              <w:rPr>
                <w:rFonts w:cs="Times New Roman"/>
                <w:b/>
                <w:bCs/>
                <w:sz w:val="16"/>
                <w:szCs w:val="16"/>
              </w:rPr>
              <w:t>Соискатели:</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Фамилия, имя, отчество</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Пол</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Дата и место рождения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Фотография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Город</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Адрес регистрации и фактического места жительства</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Данные документа, удостоверяющего личность (номер паспорта и дата выдачи, кем выдан)</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Гражданство</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Возраст</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ИНН</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Контактные номера телефонов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Контактные адреса электронной почты</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Никнеймы в мессенджерах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Сведения об опыте работы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Сведения о предпочтениях трудоустройства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 знании иностранных языков</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 прохождении обучения</w:t>
            </w:r>
          </w:p>
          <w:p w:rsidR="00E3509E" w:rsidRPr="005F1F01" w:rsidRDefault="00131892" w:rsidP="00B61AC8">
            <w:pPr>
              <w:pStyle w:val="ad"/>
              <w:numPr>
                <w:ilvl w:val="0"/>
                <w:numId w:val="42"/>
              </w:numPr>
              <w:ind w:left="357" w:hanging="357"/>
              <w:jc w:val="both"/>
              <w:rPr>
                <w:rFonts w:cs="Times New Roman"/>
                <w:sz w:val="16"/>
                <w:szCs w:val="16"/>
              </w:rPr>
            </w:pPr>
            <w:r w:rsidRPr="005F1F01">
              <w:rPr>
                <w:rFonts w:cs="Times New Roman"/>
                <w:sz w:val="16"/>
                <w:szCs w:val="16"/>
              </w:rPr>
              <w:t>Иные сведения, содержащиеся в резюме / сообщаемые соискателями в ходе прохождения собеседований</w:t>
            </w:r>
          </w:p>
          <w:p w:rsidR="00E3509E" w:rsidRPr="005F1F01" w:rsidRDefault="00E3509E" w:rsidP="00E3509E">
            <w:pPr>
              <w:pStyle w:val="ad"/>
              <w:ind w:left="357"/>
              <w:jc w:val="both"/>
              <w:rPr>
                <w:rFonts w:cs="Times New Roman"/>
                <w:sz w:val="16"/>
                <w:szCs w:val="16"/>
              </w:rPr>
            </w:pPr>
          </w:p>
          <w:p w:rsidR="00131892" w:rsidRPr="005F1F01" w:rsidRDefault="00131892" w:rsidP="00E3509E">
            <w:pPr>
              <w:pStyle w:val="ad"/>
              <w:ind w:left="357"/>
              <w:jc w:val="both"/>
              <w:rPr>
                <w:rFonts w:cs="Times New Roman"/>
                <w:sz w:val="16"/>
                <w:szCs w:val="16"/>
              </w:rPr>
            </w:pPr>
          </w:p>
        </w:tc>
        <w:tc>
          <w:tcPr>
            <w:tcW w:w="1711" w:type="dxa"/>
          </w:tcPr>
          <w:p w:rsidR="00E3509E" w:rsidRPr="005F1F01" w:rsidRDefault="00E3509E" w:rsidP="00E3509E">
            <w:pPr>
              <w:pStyle w:val="ad"/>
              <w:ind w:left="0"/>
              <w:jc w:val="both"/>
              <w:rPr>
                <w:rFonts w:cs="Times New Roman"/>
                <w:sz w:val="16"/>
                <w:szCs w:val="16"/>
              </w:rPr>
            </w:pPr>
            <w:r w:rsidRPr="005F1F01">
              <w:rPr>
                <w:rFonts w:cs="Times New Roman"/>
                <w:sz w:val="16"/>
                <w:szCs w:val="16"/>
              </w:rPr>
              <w:t>Соискатели</w:t>
            </w:r>
          </w:p>
          <w:p w:rsidR="00131892" w:rsidRPr="005F1F01" w:rsidRDefault="00131892" w:rsidP="00E3509E">
            <w:pPr>
              <w:jc w:val="both"/>
              <w:rPr>
                <w:rFonts w:cs="Times New Roman"/>
                <w:sz w:val="16"/>
                <w:szCs w:val="16"/>
              </w:rPr>
            </w:pPr>
          </w:p>
        </w:tc>
        <w:tc>
          <w:tcPr>
            <w:tcW w:w="2268"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Согласие на обработку ПД соискателя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Необходимость обработки для заключения трудового договора</w:t>
            </w:r>
          </w:p>
          <w:p w:rsidR="00131892" w:rsidRPr="005F1F01" w:rsidRDefault="00131892" w:rsidP="00B61AC8">
            <w:pPr>
              <w:pStyle w:val="ad"/>
              <w:ind w:left="357"/>
              <w:jc w:val="both"/>
              <w:rPr>
                <w:rFonts w:cs="Times New Roman"/>
                <w:sz w:val="16"/>
                <w:szCs w:val="16"/>
              </w:rPr>
            </w:pP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Смешанная</w:t>
            </w:r>
          </w:p>
        </w:tc>
        <w:tc>
          <w:tcPr>
            <w:tcW w:w="1947" w:type="dxa"/>
          </w:tcPr>
          <w:p w:rsidR="00131892" w:rsidRPr="005F1F01" w:rsidRDefault="00131892" w:rsidP="00B61AC8">
            <w:pPr>
              <w:jc w:val="both"/>
              <w:rPr>
                <w:rFonts w:eastAsia="Times New Roman" w:cs="Times New Roman"/>
                <w:sz w:val="16"/>
                <w:szCs w:val="16"/>
                <w:lang w:eastAsia="ru-RU"/>
              </w:rPr>
            </w:pPr>
            <w:r w:rsidRPr="005F1F01">
              <w:rPr>
                <w:rFonts w:eastAsia="Times New Roman" w:cs="Times New Roman"/>
                <w:sz w:val="16"/>
                <w:szCs w:val="16"/>
                <w:lang w:eastAsia="ru-RU"/>
              </w:rPr>
              <w:t>В течение 6 месяцев с даты подачи соискателем резюме для занятия вакантной должности, если не было дано согласие на включение в кадровый резерв</w:t>
            </w:r>
            <w:r w:rsidR="00EF2F9B" w:rsidRPr="005F1F01">
              <w:rPr>
                <w:rFonts w:eastAsia="Times New Roman" w:cs="Times New Roman"/>
                <w:sz w:val="16"/>
                <w:szCs w:val="16"/>
                <w:lang w:eastAsia="ru-RU"/>
              </w:rPr>
              <w:t>.</w:t>
            </w:r>
          </w:p>
          <w:p w:rsidR="00EF2F9B" w:rsidRPr="005F1F01" w:rsidRDefault="00EF2F9B" w:rsidP="00B61AC8">
            <w:pPr>
              <w:jc w:val="both"/>
              <w:rPr>
                <w:rFonts w:eastAsia="Times New Roman" w:cs="Times New Roman"/>
                <w:sz w:val="16"/>
                <w:szCs w:val="16"/>
                <w:lang w:eastAsia="ru-RU"/>
              </w:rPr>
            </w:pPr>
          </w:p>
          <w:p w:rsidR="00131892" w:rsidRPr="005F1F01" w:rsidRDefault="00131892" w:rsidP="00B61A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s="Times New Roman"/>
                <w:sz w:val="16"/>
                <w:szCs w:val="16"/>
                <w:lang w:eastAsia="ru-RU"/>
              </w:rPr>
            </w:pPr>
          </w:p>
        </w:tc>
        <w:tc>
          <w:tcPr>
            <w:tcW w:w="2268" w:type="dxa"/>
          </w:tcPr>
          <w:p w:rsidR="00131892" w:rsidRPr="005F1F01" w:rsidRDefault="00131892" w:rsidP="00B61AC8">
            <w:pPr>
              <w:spacing w:after="240"/>
              <w:jc w:val="both"/>
              <w:rPr>
                <w:rFonts w:eastAsia="Times New Roman" w:cs="Times New Roman"/>
                <w:sz w:val="16"/>
                <w:szCs w:val="16"/>
                <w:lang w:eastAsia="ru-RU"/>
              </w:rPr>
            </w:pPr>
            <w:r w:rsidRPr="005F1F01">
              <w:rPr>
                <w:rFonts w:eastAsia="Times New Roman" w:cs="Times New Roman"/>
                <w:sz w:val="16"/>
                <w:szCs w:val="16"/>
                <w:lang w:eastAsia="ru-RU"/>
              </w:rPr>
              <w:t>Уничтожение ПД из информационных систем</w:t>
            </w:r>
          </w:p>
          <w:p w:rsidR="00131892" w:rsidRPr="005F1F01" w:rsidRDefault="00131892" w:rsidP="00B61AC8">
            <w:pPr>
              <w:pStyle w:val="ad"/>
              <w:ind w:left="0"/>
              <w:jc w:val="both"/>
              <w:rPr>
                <w:rFonts w:cs="Times New Roman"/>
                <w:sz w:val="16"/>
                <w:szCs w:val="16"/>
              </w:rPr>
            </w:pPr>
          </w:p>
        </w:tc>
      </w:tr>
      <w:tr w:rsidR="00131892" w:rsidRPr="005F1F01" w:rsidTr="00B61AC8">
        <w:tc>
          <w:tcPr>
            <w:tcW w:w="562" w:type="dxa"/>
          </w:tcPr>
          <w:p w:rsidR="00131892" w:rsidRPr="005F1F01" w:rsidRDefault="00131892" w:rsidP="00131892">
            <w:pPr>
              <w:pStyle w:val="ad"/>
              <w:numPr>
                <w:ilvl w:val="0"/>
                <w:numId w:val="43"/>
              </w:numPr>
              <w:ind w:left="357" w:hanging="357"/>
              <w:jc w:val="both"/>
              <w:rPr>
                <w:rFonts w:cs="Times New Roman"/>
                <w:b/>
                <w:sz w:val="16"/>
                <w:szCs w:val="16"/>
              </w:rPr>
            </w:pPr>
          </w:p>
        </w:tc>
        <w:tc>
          <w:tcPr>
            <w:tcW w:w="2127" w:type="dxa"/>
          </w:tcPr>
          <w:p w:rsidR="00131892" w:rsidRPr="005F1F01" w:rsidRDefault="00131892" w:rsidP="00B61AC8">
            <w:pPr>
              <w:pStyle w:val="ad"/>
              <w:ind w:left="0"/>
              <w:jc w:val="both"/>
              <w:rPr>
                <w:rFonts w:cs="Times New Roman"/>
                <w:b/>
                <w:bCs/>
                <w:color w:val="000000" w:themeColor="text1"/>
                <w:sz w:val="16"/>
                <w:szCs w:val="16"/>
              </w:rPr>
            </w:pPr>
            <w:r w:rsidRPr="005F1F01">
              <w:rPr>
                <w:rFonts w:cs="Times New Roman"/>
                <w:color w:val="000000" w:themeColor="text1"/>
                <w:sz w:val="16"/>
                <w:szCs w:val="16"/>
              </w:rPr>
              <w:t>Взаимодействие с контрагентами, в том числе проверка контрагентов, заключение, исполнение и расторжение договоров, осуществление расчетов по договорам, обеспечение прав и законных интересов, обработка первичной документации</w:t>
            </w:r>
          </w:p>
        </w:tc>
        <w:tc>
          <w:tcPr>
            <w:tcW w:w="3675" w:type="dxa"/>
          </w:tcPr>
          <w:p w:rsidR="00131892" w:rsidRPr="005F1F01" w:rsidRDefault="00131892" w:rsidP="00B61AC8">
            <w:pPr>
              <w:jc w:val="both"/>
              <w:rPr>
                <w:rFonts w:cs="Times New Roman"/>
                <w:sz w:val="16"/>
                <w:szCs w:val="16"/>
              </w:rPr>
            </w:pPr>
            <w:r w:rsidRPr="005F1F01">
              <w:rPr>
                <w:rFonts w:cs="Times New Roman"/>
                <w:sz w:val="16"/>
                <w:szCs w:val="16"/>
              </w:rPr>
              <w:t xml:space="preserve">Контрагенты – ИП, физические лица: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Фамилия, имя, отчество</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Контактный адрес электронной почты и номер телефона</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документа, удостоверяющего личность</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 выданных доверенностях</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Реквизиты банковского счета</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направляемые в обращениях</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Иные ПД в договорах и прочих документах с контрагентами</w:t>
            </w:r>
          </w:p>
          <w:p w:rsidR="00131892" w:rsidRPr="005F1F01" w:rsidRDefault="00131892" w:rsidP="00B61AC8">
            <w:pPr>
              <w:jc w:val="both"/>
              <w:rPr>
                <w:rFonts w:cs="Times New Roman"/>
                <w:sz w:val="16"/>
                <w:szCs w:val="16"/>
              </w:rPr>
            </w:pPr>
          </w:p>
          <w:p w:rsidR="00131892" w:rsidRPr="005F1F01" w:rsidRDefault="00131892" w:rsidP="00B61AC8">
            <w:pPr>
              <w:jc w:val="both"/>
              <w:rPr>
                <w:rFonts w:cs="Times New Roman"/>
                <w:sz w:val="16"/>
                <w:szCs w:val="16"/>
              </w:rPr>
            </w:pPr>
            <w:r w:rsidRPr="005F1F01">
              <w:rPr>
                <w:rFonts w:cs="Times New Roman"/>
                <w:sz w:val="16"/>
                <w:szCs w:val="16"/>
              </w:rPr>
              <w:t>Представители контрагентов-ЮЛ:</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Фамилия, имя, отчество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Место работы, должность и подразделение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Корпоративный адрес электронной почты и номер телефона</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 выданных доверенностях</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направляемые в обращениях</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lastRenderedPageBreak/>
              <w:t>Иные данные в договорах и прочих документах с контрагентами</w:t>
            </w:r>
          </w:p>
          <w:p w:rsidR="00131892" w:rsidRPr="005F1F01" w:rsidRDefault="00131892" w:rsidP="00B61AC8">
            <w:pPr>
              <w:pStyle w:val="ad"/>
              <w:ind w:left="357"/>
              <w:jc w:val="both"/>
              <w:rPr>
                <w:rFonts w:cs="Times New Roman"/>
                <w:sz w:val="16"/>
                <w:szCs w:val="16"/>
              </w:rPr>
            </w:pPr>
          </w:p>
        </w:tc>
        <w:tc>
          <w:tcPr>
            <w:tcW w:w="1711" w:type="dxa"/>
          </w:tcPr>
          <w:p w:rsidR="00131892" w:rsidRPr="005F1F01" w:rsidRDefault="00131892" w:rsidP="00B61AC8">
            <w:pPr>
              <w:jc w:val="both"/>
              <w:rPr>
                <w:rFonts w:cs="Times New Roman"/>
                <w:sz w:val="16"/>
                <w:szCs w:val="16"/>
              </w:rPr>
            </w:pPr>
            <w:r w:rsidRPr="005F1F01">
              <w:rPr>
                <w:rFonts w:cs="Times New Roman"/>
                <w:sz w:val="16"/>
                <w:szCs w:val="16"/>
              </w:rPr>
              <w:lastRenderedPageBreak/>
              <w:t>Контрагенты</w:t>
            </w:r>
            <w:r w:rsidR="00E3509E" w:rsidRPr="005F1F01">
              <w:rPr>
                <w:rFonts w:cs="Times New Roman"/>
                <w:sz w:val="16"/>
                <w:szCs w:val="16"/>
              </w:rPr>
              <w:t>-</w:t>
            </w:r>
            <w:r w:rsidRPr="005F1F01">
              <w:rPr>
                <w:rFonts w:cs="Times New Roman"/>
                <w:sz w:val="16"/>
                <w:szCs w:val="16"/>
              </w:rPr>
              <w:t xml:space="preserve">ФЛ, включая ГПХ, </w:t>
            </w:r>
            <w:r w:rsidR="00E3509E" w:rsidRPr="005F1F01">
              <w:rPr>
                <w:rFonts w:cs="Times New Roman"/>
                <w:sz w:val="16"/>
                <w:szCs w:val="16"/>
              </w:rPr>
              <w:t xml:space="preserve">самозанятые, </w:t>
            </w:r>
            <w:r w:rsidRPr="005F1F01">
              <w:rPr>
                <w:rFonts w:cs="Times New Roman"/>
                <w:sz w:val="16"/>
                <w:szCs w:val="16"/>
              </w:rPr>
              <w:t xml:space="preserve"> контрагенты</w:t>
            </w:r>
            <w:r w:rsidR="00E3509E" w:rsidRPr="005F1F01">
              <w:rPr>
                <w:rFonts w:cs="Times New Roman"/>
                <w:sz w:val="16"/>
                <w:szCs w:val="16"/>
              </w:rPr>
              <w:t>-</w:t>
            </w:r>
            <w:r w:rsidRPr="005F1F01">
              <w:rPr>
                <w:rFonts w:cs="Times New Roman"/>
                <w:sz w:val="16"/>
                <w:szCs w:val="16"/>
              </w:rPr>
              <w:t>ИП, представители контрагентов</w:t>
            </w:r>
            <w:r w:rsidR="00E3509E" w:rsidRPr="005F1F01">
              <w:rPr>
                <w:rFonts w:cs="Times New Roman"/>
                <w:sz w:val="16"/>
                <w:szCs w:val="16"/>
              </w:rPr>
              <w:t>-</w:t>
            </w:r>
            <w:r w:rsidRPr="005F1F01">
              <w:rPr>
                <w:rFonts w:cs="Times New Roman"/>
                <w:sz w:val="16"/>
                <w:szCs w:val="16"/>
              </w:rPr>
              <w:t>ЮЛ, потенциальные контрагенты</w:t>
            </w:r>
            <w:r w:rsidR="00E3509E" w:rsidRPr="005F1F01">
              <w:rPr>
                <w:rFonts w:cs="Times New Roman"/>
                <w:sz w:val="16"/>
                <w:szCs w:val="16"/>
              </w:rPr>
              <w:t>-</w:t>
            </w:r>
            <w:r w:rsidRPr="005F1F01">
              <w:rPr>
                <w:rFonts w:cs="Times New Roman"/>
                <w:sz w:val="16"/>
                <w:szCs w:val="16"/>
              </w:rPr>
              <w:t>ИП, представители потенциальных контрагентов</w:t>
            </w:r>
            <w:r w:rsidR="00E3509E" w:rsidRPr="005F1F01">
              <w:rPr>
                <w:rFonts w:cs="Times New Roman"/>
                <w:sz w:val="16"/>
                <w:szCs w:val="16"/>
              </w:rPr>
              <w:t>-</w:t>
            </w:r>
            <w:r w:rsidRPr="005F1F01">
              <w:rPr>
                <w:rFonts w:cs="Times New Roman"/>
                <w:sz w:val="16"/>
                <w:szCs w:val="16"/>
              </w:rPr>
              <w:t xml:space="preserve">ЮЛ </w:t>
            </w:r>
          </w:p>
          <w:p w:rsidR="00131892" w:rsidRPr="005F1F01" w:rsidRDefault="00131892" w:rsidP="00B61AC8">
            <w:pPr>
              <w:jc w:val="both"/>
              <w:rPr>
                <w:rFonts w:cs="Times New Roman"/>
                <w:sz w:val="16"/>
                <w:szCs w:val="16"/>
              </w:rPr>
            </w:pPr>
          </w:p>
        </w:tc>
        <w:tc>
          <w:tcPr>
            <w:tcW w:w="2268"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Исполнение договоров с контрагентами, обеспечивающими законное основание обработки персональных данных</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Обеспечение прав и законных интересов Компании</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Исполнение законодательства о бухгалтерском и налоговом учете</w:t>
            </w:r>
          </w:p>
        </w:tc>
        <w:tc>
          <w:tcPr>
            <w:tcW w:w="1455" w:type="dxa"/>
          </w:tcPr>
          <w:p w:rsidR="00131892" w:rsidRPr="005F1F01" w:rsidRDefault="00131892" w:rsidP="00B61AC8">
            <w:pPr>
              <w:pStyle w:val="ad"/>
              <w:ind w:left="0"/>
              <w:jc w:val="both"/>
              <w:rPr>
                <w:rFonts w:cs="Times New Roman"/>
                <w:b/>
                <w:bCs/>
                <w:sz w:val="16"/>
                <w:szCs w:val="16"/>
              </w:rPr>
            </w:pPr>
            <w:r w:rsidRPr="005F1F01">
              <w:rPr>
                <w:rFonts w:cs="Times New Roman"/>
                <w:sz w:val="16"/>
                <w:szCs w:val="16"/>
              </w:rPr>
              <w:t>Смешанная</w:t>
            </w:r>
          </w:p>
        </w:tc>
        <w:tc>
          <w:tcPr>
            <w:tcW w:w="1947" w:type="dxa"/>
          </w:tcPr>
          <w:p w:rsidR="00131892" w:rsidRPr="005F1F01" w:rsidRDefault="00131892" w:rsidP="00B61AC8">
            <w:pPr>
              <w:pStyle w:val="ad"/>
              <w:ind w:left="0"/>
              <w:jc w:val="both"/>
              <w:rPr>
                <w:rFonts w:cs="Times New Roman"/>
                <w:b/>
                <w:bCs/>
                <w:sz w:val="16"/>
                <w:szCs w:val="16"/>
              </w:rPr>
            </w:pPr>
            <w:r w:rsidRPr="005F1F01">
              <w:rPr>
                <w:rFonts w:cs="Times New Roman"/>
                <w:sz w:val="16"/>
                <w:szCs w:val="16"/>
              </w:rPr>
              <w:t>В течение срока действия договора с контрагентом и 5 лет после его истечения,</w:t>
            </w:r>
            <w:r w:rsidRPr="005F1F01">
              <w:rPr>
                <w:rFonts w:cs="Times New Roman"/>
                <w:color w:val="000000"/>
                <w:sz w:val="16"/>
                <w:szCs w:val="16"/>
                <w:shd w:val="clear" w:color="auto" w:fill="FFFFFF"/>
              </w:rPr>
              <w:t xml:space="preserve"> </w:t>
            </w:r>
            <w:r w:rsidRPr="005F1F01">
              <w:rPr>
                <w:rFonts w:cs="Times New Roman"/>
                <w:sz w:val="16"/>
                <w:szCs w:val="16"/>
              </w:rPr>
              <w:t>а если договор не был заключен - в течение 1 года с даты проверки</w:t>
            </w:r>
          </w:p>
        </w:tc>
        <w:tc>
          <w:tcPr>
            <w:tcW w:w="2268" w:type="dxa"/>
          </w:tcPr>
          <w:p w:rsidR="00131892" w:rsidRPr="005F1F01" w:rsidRDefault="00131892" w:rsidP="00B61AC8">
            <w:pPr>
              <w:pStyle w:val="ad"/>
              <w:ind w:left="0"/>
              <w:jc w:val="both"/>
              <w:rPr>
                <w:rFonts w:cs="Times New Roman"/>
                <w:b/>
                <w:bCs/>
                <w:sz w:val="16"/>
                <w:szCs w:val="16"/>
              </w:rPr>
            </w:pPr>
            <w:r w:rsidRPr="005F1F01">
              <w:rPr>
                <w:rFonts w:cs="Times New Roman"/>
                <w:sz w:val="16"/>
                <w:szCs w:val="16"/>
              </w:rPr>
              <w:t>Удаление из информационных систем, уничтожение материальных носителей (шредер и другие способы)</w:t>
            </w:r>
          </w:p>
        </w:tc>
      </w:tr>
      <w:tr w:rsidR="00131892" w:rsidRPr="005F1F01" w:rsidTr="00B61AC8">
        <w:tc>
          <w:tcPr>
            <w:tcW w:w="562" w:type="dxa"/>
          </w:tcPr>
          <w:p w:rsidR="00131892" w:rsidRPr="005F1F01" w:rsidRDefault="00131892" w:rsidP="00131892">
            <w:pPr>
              <w:pStyle w:val="ad"/>
              <w:numPr>
                <w:ilvl w:val="0"/>
                <w:numId w:val="43"/>
              </w:numPr>
              <w:ind w:left="357" w:hanging="357"/>
              <w:jc w:val="both"/>
              <w:rPr>
                <w:rFonts w:cs="Times New Roman"/>
                <w:b/>
                <w:sz w:val="16"/>
                <w:szCs w:val="16"/>
              </w:rPr>
            </w:pPr>
          </w:p>
        </w:tc>
        <w:tc>
          <w:tcPr>
            <w:tcW w:w="2127" w:type="dxa"/>
          </w:tcPr>
          <w:p w:rsidR="00131892" w:rsidRPr="005F1F01" w:rsidRDefault="00131892" w:rsidP="00B61AC8">
            <w:pPr>
              <w:pStyle w:val="ad"/>
              <w:ind w:left="0"/>
              <w:jc w:val="both"/>
              <w:rPr>
                <w:rFonts w:cs="Times New Roman"/>
                <w:color w:val="000000" w:themeColor="text1"/>
                <w:sz w:val="16"/>
                <w:szCs w:val="16"/>
              </w:rPr>
            </w:pPr>
            <w:r w:rsidRPr="005F1F01">
              <w:rPr>
                <w:rFonts w:cs="Times New Roman"/>
                <w:color w:val="000000" w:themeColor="text1"/>
                <w:sz w:val="16"/>
                <w:szCs w:val="16"/>
              </w:rPr>
              <w:t>Обеспечение пропускного режима и физической безопасности офисов Компании, складов,  обеспечение сохранности материальных и иных ценностей, осуществление внутренних проверок и расследований по факту совершения нарушений, видеонаблюдение</w:t>
            </w:r>
          </w:p>
        </w:tc>
        <w:tc>
          <w:tcPr>
            <w:tcW w:w="3675" w:type="dxa"/>
          </w:tcPr>
          <w:p w:rsidR="00131892" w:rsidRPr="005F1F01" w:rsidRDefault="00131892" w:rsidP="00B61AC8">
            <w:pPr>
              <w:jc w:val="both"/>
              <w:rPr>
                <w:rFonts w:cs="Times New Roman"/>
                <w:sz w:val="16"/>
                <w:szCs w:val="16"/>
              </w:rPr>
            </w:pPr>
            <w:r w:rsidRPr="005F1F01">
              <w:rPr>
                <w:rFonts w:cs="Times New Roman"/>
                <w:sz w:val="16"/>
                <w:szCs w:val="16"/>
              </w:rPr>
              <w:t>Представители контрагентов-ЮЛ, контрагенты-ИП, иные посетители:</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Фамилия, инициалы</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 транспортном средстве</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Дата и время входа</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Сведения документа, удостоверяющего личность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Должность</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 вносимом имуществе</w:t>
            </w:r>
          </w:p>
          <w:p w:rsidR="00131892" w:rsidRPr="005F1F01" w:rsidRDefault="00131892" w:rsidP="00B61AC8">
            <w:pPr>
              <w:pStyle w:val="ad"/>
              <w:numPr>
                <w:ilvl w:val="0"/>
                <w:numId w:val="42"/>
              </w:numPr>
              <w:ind w:left="357" w:hanging="357"/>
              <w:jc w:val="both"/>
              <w:rPr>
                <w:rFonts w:cs="Times New Roman"/>
                <w:sz w:val="16"/>
                <w:szCs w:val="16"/>
              </w:rPr>
            </w:pPr>
            <w:r w:rsidRPr="005F1F01">
              <w:rPr>
                <w:rFonts w:cs="Times New Roman"/>
                <w:sz w:val="16"/>
                <w:szCs w:val="16"/>
              </w:rPr>
              <w:t>Видеоизображение (в отдельных помещениях запись ведется со звуком)</w:t>
            </w:r>
          </w:p>
          <w:p w:rsidR="00131892" w:rsidRPr="005F1F01" w:rsidRDefault="00131892" w:rsidP="00E3509E">
            <w:pPr>
              <w:pStyle w:val="ad"/>
              <w:ind w:left="357"/>
              <w:jc w:val="both"/>
              <w:rPr>
                <w:rFonts w:cs="Times New Roman"/>
                <w:sz w:val="16"/>
                <w:szCs w:val="16"/>
              </w:rPr>
            </w:pPr>
          </w:p>
        </w:tc>
        <w:tc>
          <w:tcPr>
            <w:tcW w:w="1711" w:type="dxa"/>
          </w:tcPr>
          <w:p w:rsidR="00131892" w:rsidRPr="005F1F01" w:rsidRDefault="00131892" w:rsidP="00B61AC8">
            <w:pPr>
              <w:jc w:val="both"/>
              <w:rPr>
                <w:rFonts w:cs="Times New Roman"/>
                <w:sz w:val="16"/>
                <w:szCs w:val="16"/>
              </w:rPr>
            </w:pPr>
            <w:r w:rsidRPr="005F1F01">
              <w:rPr>
                <w:rFonts w:cs="Times New Roman"/>
                <w:sz w:val="16"/>
                <w:szCs w:val="16"/>
              </w:rPr>
              <w:t>Представители контрагентов-ЮЛ, контрагенты-ИП модели, иные посетители</w:t>
            </w:r>
          </w:p>
          <w:p w:rsidR="00131892" w:rsidRPr="005F1F01" w:rsidRDefault="00131892" w:rsidP="00B61AC8">
            <w:pPr>
              <w:jc w:val="both"/>
              <w:rPr>
                <w:rFonts w:cs="Times New Roman"/>
                <w:sz w:val="16"/>
                <w:szCs w:val="16"/>
              </w:rPr>
            </w:pPr>
          </w:p>
        </w:tc>
        <w:tc>
          <w:tcPr>
            <w:tcW w:w="2268" w:type="dxa"/>
          </w:tcPr>
          <w:p w:rsidR="00131892" w:rsidRPr="005F1F01" w:rsidRDefault="00131892" w:rsidP="00B61AC8">
            <w:pPr>
              <w:jc w:val="both"/>
              <w:rPr>
                <w:rFonts w:cs="Times New Roman"/>
                <w:sz w:val="16"/>
                <w:szCs w:val="16"/>
              </w:rPr>
            </w:pPr>
            <w:r w:rsidRPr="005F1F01">
              <w:rPr>
                <w:rFonts w:cs="Times New Roman"/>
                <w:sz w:val="16"/>
                <w:szCs w:val="16"/>
              </w:rPr>
              <w:t xml:space="preserve">Обеспечение законных оснований контрагентом </w:t>
            </w: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Смешанная</w:t>
            </w:r>
          </w:p>
        </w:tc>
        <w:tc>
          <w:tcPr>
            <w:tcW w:w="1947" w:type="dxa"/>
          </w:tcPr>
          <w:p w:rsidR="00131892" w:rsidRPr="005F1F01" w:rsidRDefault="00131892" w:rsidP="00B61AC8">
            <w:pPr>
              <w:jc w:val="both"/>
              <w:rPr>
                <w:rFonts w:cs="Times New Roman"/>
                <w:sz w:val="16"/>
                <w:szCs w:val="16"/>
              </w:rPr>
            </w:pPr>
            <w:r w:rsidRPr="005F1F01">
              <w:rPr>
                <w:rFonts w:cs="Times New Roman"/>
                <w:sz w:val="16"/>
                <w:szCs w:val="16"/>
              </w:rPr>
              <w:t>В течение 1 месяца с даты направления служебной записки на пропуск для посетителей, журналы в течение 2 лет с даты посещения. Для видеонаблюдения -</w:t>
            </w:r>
            <w:r w:rsidRPr="005F1F01">
              <w:rPr>
                <w:rFonts w:cs="Times New Roman"/>
                <w:color w:val="000000"/>
                <w:sz w:val="16"/>
                <w:szCs w:val="16"/>
                <w:shd w:val="clear" w:color="auto" w:fill="FFFFFF"/>
              </w:rPr>
              <w:t xml:space="preserve"> </w:t>
            </w:r>
            <w:r w:rsidRPr="005F1F01">
              <w:rPr>
                <w:rFonts w:cs="Times New Roman"/>
                <w:sz w:val="16"/>
                <w:szCs w:val="16"/>
              </w:rPr>
              <w:t>от 1 до 4 месяцев с момента записи в зависимости от локации</w:t>
            </w:r>
          </w:p>
        </w:tc>
        <w:tc>
          <w:tcPr>
            <w:tcW w:w="2268"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Удаление из информационных систем, уничтожение материальных носителей (шредер и другие способы)</w:t>
            </w:r>
          </w:p>
        </w:tc>
      </w:tr>
      <w:tr w:rsidR="00131892" w:rsidRPr="005F1F01" w:rsidTr="00B61AC8">
        <w:tc>
          <w:tcPr>
            <w:tcW w:w="562" w:type="dxa"/>
          </w:tcPr>
          <w:p w:rsidR="00131892" w:rsidRPr="005F1F01" w:rsidRDefault="00131892" w:rsidP="00131892">
            <w:pPr>
              <w:pStyle w:val="ad"/>
              <w:numPr>
                <w:ilvl w:val="0"/>
                <w:numId w:val="43"/>
              </w:numPr>
              <w:ind w:left="357" w:hanging="357"/>
              <w:jc w:val="both"/>
              <w:rPr>
                <w:rFonts w:cs="Times New Roman"/>
                <w:b/>
                <w:sz w:val="16"/>
                <w:szCs w:val="16"/>
              </w:rPr>
            </w:pPr>
          </w:p>
        </w:tc>
        <w:tc>
          <w:tcPr>
            <w:tcW w:w="2127" w:type="dxa"/>
          </w:tcPr>
          <w:p w:rsidR="00131892" w:rsidRPr="005F1F01" w:rsidRDefault="00131892" w:rsidP="00B61AC8">
            <w:pPr>
              <w:jc w:val="both"/>
              <w:rPr>
                <w:rFonts w:cs="Times New Roman"/>
                <w:sz w:val="16"/>
                <w:szCs w:val="16"/>
              </w:rPr>
            </w:pPr>
            <w:r w:rsidRPr="005F1F01">
              <w:rPr>
                <w:rFonts w:cs="Times New Roman"/>
                <w:sz w:val="16"/>
                <w:szCs w:val="16"/>
              </w:rPr>
              <w:t>Предоставление</w:t>
            </w:r>
            <w:r w:rsidR="00E3509E" w:rsidRPr="005F1F01">
              <w:rPr>
                <w:rFonts w:cs="Times New Roman"/>
                <w:sz w:val="16"/>
                <w:szCs w:val="16"/>
              </w:rPr>
              <w:t xml:space="preserve">, </w:t>
            </w:r>
            <w:r w:rsidRPr="005F1F01">
              <w:rPr>
                <w:rFonts w:cs="Times New Roman"/>
                <w:sz w:val="16"/>
                <w:szCs w:val="16"/>
              </w:rPr>
              <w:t>заключение, исполнение и расторжение договоров на использование</w:t>
            </w:r>
            <w:r w:rsidR="00C66E66" w:rsidRPr="005F1F01">
              <w:rPr>
                <w:rFonts w:cs="Times New Roman"/>
                <w:sz w:val="16"/>
                <w:szCs w:val="16"/>
              </w:rPr>
              <w:t xml:space="preserve"> сайта</w:t>
            </w:r>
            <w:r w:rsidRPr="005F1F01">
              <w:rPr>
                <w:rFonts w:cs="Times New Roman"/>
                <w:sz w:val="16"/>
                <w:szCs w:val="16"/>
              </w:rPr>
              <w:t>, анализ, контроль и улучшение качества услуг</w:t>
            </w:r>
            <w:r w:rsidR="00E3509E" w:rsidRPr="005F1F01">
              <w:rPr>
                <w:rFonts w:cs="Times New Roman"/>
                <w:sz w:val="16"/>
                <w:szCs w:val="16"/>
              </w:rPr>
              <w:t xml:space="preserve"> сайта</w:t>
            </w:r>
          </w:p>
        </w:tc>
        <w:tc>
          <w:tcPr>
            <w:tcW w:w="3675" w:type="dxa"/>
          </w:tcPr>
          <w:p w:rsidR="00131892" w:rsidRPr="005F1F01" w:rsidRDefault="00131892" w:rsidP="00B61AC8">
            <w:pPr>
              <w:jc w:val="both"/>
              <w:rPr>
                <w:rFonts w:cs="Times New Roman"/>
                <w:sz w:val="16"/>
                <w:szCs w:val="16"/>
              </w:rPr>
            </w:pPr>
            <w:r w:rsidRPr="005F1F01">
              <w:rPr>
                <w:rFonts w:cs="Times New Roman"/>
                <w:sz w:val="16"/>
                <w:szCs w:val="16"/>
              </w:rPr>
              <w:t>Пользователи</w:t>
            </w:r>
            <w:r w:rsidR="00E3509E" w:rsidRPr="005F1F01">
              <w:rPr>
                <w:rFonts w:cs="Times New Roman"/>
                <w:sz w:val="16"/>
                <w:szCs w:val="16"/>
              </w:rPr>
              <w:t xml:space="preserve"> сайта</w:t>
            </w:r>
            <w:r w:rsidRPr="005F1F01">
              <w:rPr>
                <w:rFonts w:cs="Times New Roman"/>
                <w:sz w:val="16"/>
                <w:szCs w:val="16"/>
              </w:rPr>
              <w:t>:</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Фамилия, имя, отчество</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Контактный номер телефона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Контактный адрес электронной почты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Информация об использовании сайта или об устройствах, на которых оно используется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из cookie-файлов</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Иные ПД, направляемых в веб-формах</w:t>
            </w:r>
          </w:p>
          <w:p w:rsidR="00CE4C70" w:rsidRPr="005F1F01" w:rsidRDefault="00CE4C70" w:rsidP="00CE4C70">
            <w:pPr>
              <w:jc w:val="both"/>
              <w:rPr>
                <w:rFonts w:cs="Times New Roman"/>
                <w:sz w:val="16"/>
                <w:szCs w:val="16"/>
              </w:rPr>
            </w:pPr>
          </w:p>
          <w:p w:rsidR="00CE4C70" w:rsidRPr="005F1F01" w:rsidRDefault="00CE4C70" w:rsidP="00CE4C70">
            <w:pPr>
              <w:jc w:val="both"/>
              <w:rPr>
                <w:rFonts w:cs="Times New Roman"/>
                <w:sz w:val="16"/>
                <w:szCs w:val="16"/>
              </w:rPr>
            </w:pPr>
            <w:r w:rsidRPr="005F1F01">
              <w:rPr>
                <w:rFonts w:cs="Times New Roman"/>
                <w:sz w:val="16"/>
                <w:szCs w:val="16"/>
              </w:rPr>
              <w:t>Дизайнеры</w:t>
            </w:r>
            <w:r w:rsidR="00C66E66" w:rsidRPr="005F1F01">
              <w:rPr>
                <w:rFonts w:cs="Times New Roman"/>
                <w:sz w:val="16"/>
                <w:szCs w:val="16"/>
              </w:rPr>
              <w:t xml:space="preserve"> - ФЛ, ИП, самозанятые</w:t>
            </w:r>
            <w:r w:rsidRPr="005F1F01">
              <w:rPr>
                <w:rFonts w:cs="Times New Roman"/>
                <w:sz w:val="16"/>
                <w:szCs w:val="16"/>
              </w:rPr>
              <w:t>:</w:t>
            </w:r>
          </w:p>
          <w:p w:rsidR="00CE4C70" w:rsidRPr="005F1F01" w:rsidRDefault="00CE4C70" w:rsidP="00CE4C70">
            <w:pPr>
              <w:pStyle w:val="ad"/>
              <w:numPr>
                <w:ilvl w:val="0"/>
                <w:numId w:val="42"/>
              </w:numPr>
              <w:spacing w:after="160"/>
              <w:ind w:left="357" w:hanging="357"/>
              <w:jc w:val="both"/>
              <w:rPr>
                <w:rFonts w:cs="Times New Roman"/>
                <w:sz w:val="16"/>
                <w:szCs w:val="16"/>
              </w:rPr>
            </w:pPr>
            <w:r w:rsidRPr="005F1F01">
              <w:rPr>
                <w:rFonts w:cs="Times New Roman"/>
                <w:sz w:val="16"/>
                <w:szCs w:val="16"/>
              </w:rPr>
              <w:t>Фамилия, имя, отчество</w:t>
            </w:r>
          </w:p>
          <w:p w:rsidR="00CE4C70" w:rsidRPr="005F1F01" w:rsidRDefault="00CE4C70" w:rsidP="00CE4C70">
            <w:pPr>
              <w:pStyle w:val="ad"/>
              <w:numPr>
                <w:ilvl w:val="0"/>
                <w:numId w:val="42"/>
              </w:numPr>
              <w:spacing w:after="160"/>
              <w:ind w:left="357" w:hanging="357"/>
              <w:jc w:val="both"/>
              <w:rPr>
                <w:rFonts w:cs="Times New Roman"/>
                <w:sz w:val="16"/>
                <w:szCs w:val="16"/>
              </w:rPr>
            </w:pPr>
            <w:r w:rsidRPr="005F1F01">
              <w:rPr>
                <w:rFonts w:cs="Times New Roman"/>
                <w:sz w:val="16"/>
                <w:szCs w:val="16"/>
              </w:rPr>
              <w:t>Город</w:t>
            </w:r>
          </w:p>
          <w:p w:rsidR="00CE4C70" w:rsidRPr="005F1F01" w:rsidRDefault="00CE4C70" w:rsidP="00CE4C70">
            <w:pPr>
              <w:pStyle w:val="ad"/>
              <w:numPr>
                <w:ilvl w:val="0"/>
                <w:numId w:val="42"/>
              </w:numPr>
              <w:spacing w:after="160"/>
              <w:ind w:left="357" w:hanging="357"/>
              <w:jc w:val="both"/>
              <w:rPr>
                <w:rFonts w:cs="Times New Roman"/>
                <w:sz w:val="16"/>
                <w:szCs w:val="16"/>
              </w:rPr>
            </w:pPr>
            <w:r w:rsidRPr="005F1F01">
              <w:rPr>
                <w:rFonts w:cs="Times New Roman"/>
                <w:sz w:val="16"/>
                <w:szCs w:val="16"/>
              </w:rPr>
              <w:t xml:space="preserve">Контактный номер телефона </w:t>
            </w:r>
          </w:p>
          <w:p w:rsidR="00CE4C70" w:rsidRPr="005F1F01" w:rsidRDefault="00CE4C70" w:rsidP="00CE4C70">
            <w:pPr>
              <w:pStyle w:val="ad"/>
              <w:numPr>
                <w:ilvl w:val="0"/>
                <w:numId w:val="42"/>
              </w:numPr>
              <w:spacing w:after="160"/>
              <w:ind w:left="357" w:hanging="357"/>
              <w:jc w:val="both"/>
              <w:rPr>
                <w:rFonts w:cs="Times New Roman"/>
                <w:sz w:val="16"/>
                <w:szCs w:val="16"/>
              </w:rPr>
            </w:pPr>
            <w:r w:rsidRPr="005F1F01">
              <w:rPr>
                <w:rFonts w:cs="Times New Roman"/>
                <w:sz w:val="16"/>
                <w:szCs w:val="16"/>
              </w:rPr>
              <w:t xml:space="preserve">Контактный адрес электронной почты </w:t>
            </w:r>
          </w:p>
          <w:p w:rsidR="00CE4C70" w:rsidRPr="005F1F01" w:rsidRDefault="00CE4C70" w:rsidP="00CE4C70">
            <w:pPr>
              <w:pStyle w:val="ad"/>
              <w:numPr>
                <w:ilvl w:val="0"/>
                <w:numId w:val="42"/>
              </w:numPr>
              <w:spacing w:after="160"/>
              <w:ind w:left="357" w:hanging="357"/>
              <w:jc w:val="both"/>
              <w:rPr>
                <w:rFonts w:cs="Times New Roman"/>
                <w:sz w:val="16"/>
                <w:szCs w:val="16"/>
              </w:rPr>
            </w:pPr>
            <w:r w:rsidRPr="005F1F01">
              <w:rPr>
                <w:rFonts w:cs="Times New Roman"/>
                <w:sz w:val="16"/>
                <w:szCs w:val="16"/>
              </w:rPr>
              <w:t>Адрес сайта, соцсети</w:t>
            </w:r>
          </w:p>
          <w:p w:rsidR="00CE4C70" w:rsidRPr="005F1F01" w:rsidRDefault="00CE4C70" w:rsidP="00CE4C70">
            <w:pPr>
              <w:pStyle w:val="ad"/>
              <w:numPr>
                <w:ilvl w:val="0"/>
                <w:numId w:val="42"/>
              </w:numPr>
              <w:spacing w:after="160"/>
              <w:ind w:left="357" w:hanging="357"/>
              <w:jc w:val="both"/>
              <w:rPr>
                <w:rFonts w:cs="Times New Roman"/>
                <w:sz w:val="16"/>
                <w:szCs w:val="16"/>
              </w:rPr>
            </w:pPr>
            <w:r w:rsidRPr="005F1F01">
              <w:rPr>
                <w:rFonts w:cs="Times New Roman"/>
                <w:sz w:val="16"/>
                <w:szCs w:val="16"/>
              </w:rPr>
              <w:t>Информация об использовании сайта или об устройствах, на которых оно используется</w:t>
            </w:r>
          </w:p>
          <w:p w:rsidR="00CE4C70" w:rsidRPr="005F1F01" w:rsidRDefault="00CE4C70" w:rsidP="00CE4C70">
            <w:pPr>
              <w:pStyle w:val="ad"/>
              <w:numPr>
                <w:ilvl w:val="0"/>
                <w:numId w:val="42"/>
              </w:numPr>
              <w:spacing w:after="160"/>
              <w:ind w:left="357" w:hanging="357"/>
              <w:jc w:val="both"/>
              <w:rPr>
                <w:rFonts w:cs="Times New Roman"/>
                <w:sz w:val="16"/>
                <w:szCs w:val="16"/>
              </w:rPr>
            </w:pPr>
            <w:r w:rsidRPr="005F1F01">
              <w:rPr>
                <w:rFonts w:cs="Times New Roman"/>
                <w:sz w:val="16"/>
                <w:szCs w:val="16"/>
              </w:rPr>
              <w:t>Сведения из cookie-файлов</w:t>
            </w:r>
          </w:p>
          <w:p w:rsidR="00131892" w:rsidRPr="005F1F01" w:rsidRDefault="00CE4C70" w:rsidP="00C66E66">
            <w:pPr>
              <w:pStyle w:val="ad"/>
              <w:numPr>
                <w:ilvl w:val="0"/>
                <w:numId w:val="42"/>
              </w:numPr>
              <w:spacing w:after="160"/>
              <w:ind w:left="357" w:hanging="357"/>
              <w:jc w:val="both"/>
              <w:rPr>
                <w:rFonts w:cs="Times New Roman"/>
                <w:sz w:val="16"/>
                <w:szCs w:val="16"/>
              </w:rPr>
            </w:pPr>
            <w:r w:rsidRPr="005F1F01">
              <w:rPr>
                <w:rFonts w:cs="Times New Roman"/>
                <w:sz w:val="16"/>
                <w:szCs w:val="16"/>
              </w:rPr>
              <w:t>Иные ПД, направляемых в веб-формах</w:t>
            </w:r>
          </w:p>
        </w:tc>
        <w:tc>
          <w:tcPr>
            <w:tcW w:w="1711" w:type="dxa"/>
          </w:tcPr>
          <w:p w:rsidR="00C66E66" w:rsidRPr="005F1F01" w:rsidRDefault="00131892" w:rsidP="00C66E66">
            <w:pPr>
              <w:jc w:val="both"/>
              <w:rPr>
                <w:rFonts w:cs="Times New Roman"/>
                <w:sz w:val="16"/>
                <w:szCs w:val="16"/>
              </w:rPr>
            </w:pPr>
            <w:r w:rsidRPr="005F1F01">
              <w:rPr>
                <w:rFonts w:cs="Times New Roman"/>
                <w:sz w:val="16"/>
                <w:szCs w:val="16"/>
              </w:rPr>
              <w:t>Пользователи</w:t>
            </w:r>
            <w:r w:rsidR="00E3509E" w:rsidRPr="005F1F01">
              <w:rPr>
                <w:rFonts w:cs="Times New Roman"/>
                <w:sz w:val="16"/>
                <w:szCs w:val="16"/>
              </w:rPr>
              <w:t xml:space="preserve"> сайта</w:t>
            </w:r>
            <w:r w:rsidR="00CE4C70" w:rsidRPr="005F1F01">
              <w:rPr>
                <w:rFonts w:cs="Times New Roman"/>
                <w:sz w:val="16"/>
                <w:szCs w:val="16"/>
              </w:rPr>
              <w:t>, Дизайнеры</w:t>
            </w:r>
            <w:r w:rsidR="00C66E66" w:rsidRPr="005F1F01">
              <w:rPr>
                <w:rFonts w:cs="Times New Roman"/>
                <w:sz w:val="16"/>
                <w:szCs w:val="16"/>
              </w:rPr>
              <w:t xml:space="preserve"> – ФЛ, ИП, самозанятые</w:t>
            </w:r>
          </w:p>
          <w:p w:rsidR="00131892" w:rsidRPr="005F1F01" w:rsidRDefault="00131892" w:rsidP="00663632">
            <w:pPr>
              <w:jc w:val="both"/>
              <w:rPr>
                <w:rFonts w:cs="Times New Roman"/>
                <w:sz w:val="16"/>
                <w:szCs w:val="16"/>
              </w:rPr>
            </w:pPr>
          </w:p>
        </w:tc>
        <w:tc>
          <w:tcPr>
            <w:tcW w:w="2268"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Исполнение Пользовательского соглашения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Исполнение требований законодательства о защите прав потребителей</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Обеспечение прав и законных интересов Компании</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Согласие на обработку ПД</w:t>
            </w: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Автоматизированная</w:t>
            </w:r>
          </w:p>
        </w:tc>
        <w:tc>
          <w:tcPr>
            <w:tcW w:w="1947" w:type="dxa"/>
          </w:tcPr>
          <w:p w:rsidR="00131892" w:rsidRPr="005F1F01" w:rsidRDefault="00131892" w:rsidP="00B61AC8">
            <w:pPr>
              <w:pStyle w:val="ad"/>
              <w:ind w:left="0"/>
              <w:jc w:val="both"/>
              <w:rPr>
                <w:rFonts w:cs="Times New Roman"/>
                <w:color w:val="000000"/>
                <w:sz w:val="16"/>
                <w:szCs w:val="16"/>
              </w:rPr>
            </w:pPr>
            <w:r w:rsidRPr="005F1F01">
              <w:rPr>
                <w:rFonts w:cs="Times New Roman"/>
                <w:color w:val="000000"/>
                <w:sz w:val="16"/>
                <w:szCs w:val="16"/>
              </w:rPr>
              <w:t>В течение 5 лет с даты последнего входа в учетную запись</w:t>
            </w:r>
          </w:p>
        </w:tc>
        <w:tc>
          <w:tcPr>
            <w:tcW w:w="2268"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Удаление из информационных систем</w:t>
            </w:r>
          </w:p>
        </w:tc>
      </w:tr>
      <w:tr w:rsidR="00131892" w:rsidRPr="005F1F01" w:rsidTr="00B61AC8">
        <w:tc>
          <w:tcPr>
            <w:tcW w:w="562" w:type="dxa"/>
          </w:tcPr>
          <w:p w:rsidR="00131892" w:rsidRPr="005F1F01" w:rsidRDefault="00C66E66" w:rsidP="00B61AC8">
            <w:pPr>
              <w:jc w:val="both"/>
              <w:rPr>
                <w:rFonts w:cs="Times New Roman"/>
                <w:bCs/>
                <w:sz w:val="16"/>
                <w:szCs w:val="16"/>
              </w:rPr>
            </w:pPr>
            <w:r w:rsidRPr="005F1F01">
              <w:rPr>
                <w:rFonts w:cs="Times New Roman"/>
                <w:bCs/>
                <w:sz w:val="16"/>
                <w:szCs w:val="16"/>
              </w:rPr>
              <w:t>5</w:t>
            </w:r>
            <w:r w:rsidR="00131892" w:rsidRPr="005F1F01">
              <w:rPr>
                <w:rFonts w:cs="Times New Roman"/>
                <w:bCs/>
                <w:sz w:val="16"/>
                <w:szCs w:val="16"/>
              </w:rPr>
              <w:t>.</w:t>
            </w:r>
          </w:p>
        </w:tc>
        <w:tc>
          <w:tcPr>
            <w:tcW w:w="2127" w:type="dxa"/>
          </w:tcPr>
          <w:p w:rsidR="00131892" w:rsidRPr="005F1F01" w:rsidRDefault="00131892" w:rsidP="00B61AC8">
            <w:pPr>
              <w:jc w:val="both"/>
              <w:rPr>
                <w:rFonts w:cs="Times New Roman"/>
                <w:sz w:val="16"/>
                <w:szCs w:val="16"/>
              </w:rPr>
            </w:pPr>
            <w:r w:rsidRPr="005F1F01">
              <w:rPr>
                <w:rFonts w:cs="Times New Roman"/>
                <w:sz w:val="16"/>
                <w:szCs w:val="16"/>
              </w:rPr>
              <w:t>Обработка c</w:t>
            </w:r>
            <w:r w:rsidRPr="005F1F01">
              <w:rPr>
                <w:rFonts w:cs="Times New Roman"/>
                <w:sz w:val="16"/>
                <w:szCs w:val="16"/>
                <w:lang w:val="en-US"/>
              </w:rPr>
              <w:t>ookie-ф</w:t>
            </w:r>
            <w:r w:rsidRPr="005F1F01">
              <w:rPr>
                <w:rFonts w:cs="Times New Roman"/>
                <w:sz w:val="16"/>
                <w:szCs w:val="16"/>
              </w:rPr>
              <w:t>айлов</w:t>
            </w:r>
          </w:p>
        </w:tc>
        <w:tc>
          <w:tcPr>
            <w:tcW w:w="3675" w:type="dxa"/>
          </w:tcPr>
          <w:p w:rsidR="00C66E66" w:rsidRPr="005F1F01" w:rsidRDefault="00131892" w:rsidP="00C66E66">
            <w:pPr>
              <w:jc w:val="both"/>
              <w:rPr>
                <w:rFonts w:cs="Times New Roman"/>
                <w:sz w:val="16"/>
                <w:szCs w:val="16"/>
              </w:rPr>
            </w:pPr>
            <w:r w:rsidRPr="005F1F01">
              <w:rPr>
                <w:rFonts w:cs="Times New Roman"/>
                <w:sz w:val="16"/>
                <w:szCs w:val="16"/>
              </w:rPr>
              <w:t>Пользователи</w:t>
            </w:r>
            <w:r w:rsidR="00663632" w:rsidRPr="005F1F01">
              <w:rPr>
                <w:rFonts w:cs="Times New Roman"/>
                <w:sz w:val="16"/>
                <w:szCs w:val="16"/>
              </w:rPr>
              <w:t xml:space="preserve"> сайта</w:t>
            </w:r>
            <w:r w:rsidR="00CE4C70" w:rsidRPr="005F1F01">
              <w:rPr>
                <w:rFonts w:cs="Times New Roman"/>
                <w:sz w:val="16"/>
                <w:szCs w:val="16"/>
              </w:rPr>
              <w:t xml:space="preserve">, </w:t>
            </w:r>
          </w:p>
          <w:p w:rsidR="00131892" w:rsidRPr="005F1F01" w:rsidRDefault="00CE4C70" w:rsidP="00B61AC8">
            <w:pPr>
              <w:jc w:val="both"/>
              <w:rPr>
                <w:rFonts w:cs="Times New Roman"/>
                <w:sz w:val="16"/>
                <w:szCs w:val="16"/>
              </w:rPr>
            </w:pPr>
            <w:r w:rsidRPr="005F1F01">
              <w:rPr>
                <w:rFonts w:cs="Times New Roman"/>
                <w:sz w:val="16"/>
                <w:szCs w:val="16"/>
              </w:rPr>
              <w:t>Дизайнеры</w:t>
            </w:r>
            <w:r w:rsidR="00C66E66" w:rsidRPr="005F1F01">
              <w:rPr>
                <w:rFonts w:cs="Times New Roman"/>
                <w:sz w:val="16"/>
                <w:szCs w:val="16"/>
              </w:rPr>
              <w:t xml:space="preserve"> - ФЛ, ИП, самозанятые</w:t>
            </w:r>
            <w:r w:rsidR="00131892" w:rsidRPr="005F1F01">
              <w:rPr>
                <w:rFonts w:cs="Times New Roman"/>
                <w:sz w:val="16"/>
                <w:szCs w:val="16"/>
              </w:rPr>
              <w:t>:</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Информация об использовании сайта или об устройствах, на которых оно используется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из cookie-файлов</w:t>
            </w:r>
          </w:p>
          <w:p w:rsidR="00131892" w:rsidRPr="005F1F01" w:rsidRDefault="00131892" w:rsidP="00B61AC8">
            <w:pPr>
              <w:jc w:val="both"/>
              <w:rPr>
                <w:rFonts w:cs="Times New Roman"/>
                <w:sz w:val="16"/>
                <w:szCs w:val="16"/>
              </w:rPr>
            </w:pPr>
          </w:p>
        </w:tc>
        <w:tc>
          <w:tcPr>
            <w:tcW w:w="1711" w:type="dxa"/>
          </w:tcPr>
          <w:p w:rsidR="00C66E66" w:rsidRPr="005F1F01" w:rsidRDefault="00131892" w:rsidP="00C66E66">
            <w:pPr>
              <w:jc w:val="both"/>
              <w:rPr>
                <w:rFonts w:cs="Times New Roman"/>
                <w:sz w:val="16"/>
                <w:szCs w:val="16"/>
              </w:rPr>
            </w:pPr>
            <w:r w:rsidRPr="005F1F01">
              <w:rPr>
                <w:rFonts w:cs="Times New Roman"/>
                <w:sz w:val="16"/>
                <w:szCs w:val="16"/>
              </w:rPr>
              <w:t>Пользователи</w:t>
            </w:r>
            <w:r w:rsidR="00663632" w:rsidRPr="005F1F01">
              <w:rPr>
                <w:rFonts w:cs="Times New Roman"/>
                <w:sz w:val="16"/>
                <w:szCs w:val="16"/>
              </w:rPr>
              <w:t xml:space="preserve"> сайта</w:t>
            </w:r>
            <w:r w:rsidR="00CE4C70" w:rsidRPr="005F1F01">
              <w:rPr>
                <w:rFonts w:cs="Times New Roman"/>
                <w:sz w:val="16"/>
                <w:szCs w:val="16"/>
              </w:rPr>
              <w:t>, Дизайнеры</w:t>
            </w:r>
            <w:r w:rsidR="00C66E66" w:rsidRPr="005F1F01">
              <w:rPr>
                <w:rFonts w:cs="Times New Roman"/>
                <w:sz w:val="16"/>
                <w:szCs w:val="16"/>
              </w:rPr>
              <w:t xml:space="preserve"> – ФЛ, ИП, самозанятые</w:t>
            </w:r>
          </w:p>
          <w:p w:rsidR="00131892" w:rsidRPr="005F1F01" w:rsidRDefault="00131892" w:rsidP="00B61AC8">
            <w:pPr>
              <w:jc w:val="both"/>
              <w:rPr>
                <w:rFonts w:cs="Times New Roman"/>
                <w:sz w:val="16"/>
                <w:szCs w:val="16"/>
              </w:rPr>
            </w:pPr>
          </w:p>
        </w:tc>
        <w:tc>
          <w:tcPr>
            <w:tcW w:w="2268"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Исполнение Пользовательского соглашения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Согласие на обработку ПД</w:t>
            </w: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Автоматизированная</w:t>
            </w:r>
          </w:p>
        </w:tc>
        <w:tc>
          <w:tcPr>
            <w:tcW w:w="1947" w:type="dxa"/>
          </w:tcPr>
          <w:p w:rsidR="00131892" w:rsidRPr="005F1F01" w:rsidRDefault="00131892" w:rsidP="00B61AC8">
            <w:pPr>
              <w:pStyle w:val="ad"/>
              <w:ind w:left="0"/>
              <w:jc w:val="both"/>
              <w:rPr>
                <w:rFonts w:cs="Times New Roman"/>
                <w:color w:val="000000"/>
                <w:sz w:val="16"/>
                <w:szCs w:val="16"/>
              </w:rPr>
            </w:pPr>
            <w:r w:rsidRPr="005F1F01">
              <w:rPr>
                <w:rFonts w:cs="Times New Roman"/>
                <w:color w:val="000000"/>
                <w:sz w:val="16"/>
                <w:szCs w:val="16"/>
              </w:rPr>
              <w:t>В течение 5 лет с даты последнего входа в учетную запись</w:t>
            </w:r>
          </w:p>
        </w:tc>
        <w:tc>
          <w:tcPr>
            <w:tcW w:w="2268"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Удаление из информационных систем</w:t>
            </w:r>
          </w:p>
        </w:tc>
      </w:tr>
      <w:tr w:rsidR="00131892" w:rsidRPr="005F1F01" w:rsidTr="00B61AC8">
        <w:tc>
          <w:tcPr>
            <w:tcW w:w="562" w:type="dxa"/>
          </w:tcPr>
          <w:p w:rsidR="00131892" w:rsidRPr="005F1F01" w:rsidRDefault="00C66E66" w:rsidP="00B61AC8">
            <w:pPr>
              <w:jc w:val="both"/>
              <w:rPr>
                <w:rFonts w:cs="Times New Roman"/>
                <w:bCs/>
                <w:sz w:val="16"/>
                <w:szCs w:val="16"/>
              </w:rPr>
            </w:pPr>
            <w:r w:rsidRPr="005F1F01">
              <w:rPr>
                <w:rFonts w:cs="Times New Roman"/>
                <w:bCs/>
                <w:sz w:val="16"/>
                <w:szCs w:val="16"/>
              </w:rPr>
              <w:t>6</w:t>
            </w:r>
            <w:r w:rsidR="00131892" w:rsidRPr="005F1F01">
              <w:rPr>
                <w:rFonts w:cs="Times New Roman"/>
                <w:bCs/>
                <w:sz w:val="16"/>
                <w:szCs w:val="16"/>
              </w:rPr>
              <w:t>.</w:t>
            </w:r>
          </w:p>
        </w:tc>
        <w:tc>
          <w:tcPr>
            <w:tcW w:w="2127" w:type="dxa"/>
          </w:tcPr>
          <w:p w:rsidR="00131892" w:rsidRPr="005F1F01" w:rsidRDefault="00131892" w:rsidP="00B61AC8">
            <w:pPr>
              <w:jc w:val="both"/>
              <w:rPr>
                <w:rFonts w:cs="Times New Roman"/>
                <w:sz w:val="16"/>
                <w:szCs w:val="16"/>
              </w:rPr>
            </w:pPr>
            <w:r w:rsidRPr="005F1F01">
              <w:rPr>
                <w:rFonts w:cs="Times New Roman"/>
                <w:sz w:val="16"/>
                <w:szCs w:val="16"/>
              </w:rPr>
              <w:t>Предоставление</w:t>
            </w:r>
            <w:r w:rsidR="00663632" w:rsidRPr="005F1F01">
              <w:rPr>
                <w:rFonts w:cs="Times New Roman"/>
                <w:sz w:val="16"/>
                <w:szCs w:val="16"/>
              </w:rPr>
              <w:t xml:space="preserve"> </w:t>
            </w:r>
            <w:r w:rsidRPr="005F1F01">
              <w:rPr>
                <w:rFonts w:cs="Times New Roman"/>
                <w:sz w:val="16"/>
                <w:szCs w:val="16"/>
              </w:rPr>
              <w:t>анализ, контроль и улучшение качества услуг</w:t>
            </w:r>
            <w:r w:rsidR="00C84CDF" w:rsidRPr="005F1F01">
              <w:rPr>
                <w:rFonts w:cs="Times New Roman"/>
                <w:sz w:val="16"/>
                <w:szCs w:val="16"/>
              </w:rPr>
              <w:t xml:space="preserve">, клиентская поддержка, ведение </w:t>
            </w:r>
            <w:r w:rsidR="00C66E66" w:rsidRPr="005F1F01">
              <w:rPr>
                <w:rFonts w:cs="Times New Roman"/>
                <w:sz w:val="16"/>
                <w:szCs w:val="16"/>
              </w:rPr>
              <w:t>дизайнеров</w:t>
            </w:r>
            <w:r w:rsidR="00C84CDF" w:rsidRPr="005F1F01">
              <w:rPr>
                <w:rFonts w:cs="Times New Roman"/>
                <w:sz w:val="16"/>
                <w:szCs w:val="16"/>
              </w:rPr>
              <w:t xml:space="preserve"> менеджерами</w:t>
            </w:r>
          </w:p>
        </w:tc>
        <w:tc>
          <w:tcPr>
            <w:tcW w:w="3675" w:type="dxa"/>
          </w:tcPr>
          <w:p w:rsidR="00131892" w:rsidRPr="005F1F01" w:rsidRDefault="00211F55" w:rsidP="00B61AC8">
            <w:pPr>
              <w:jc w:val="both"/>
              <w:rPr>
                <w:rFonts w:cs="Times New Roman"/>
                <w:sz w:val="16"/>
                <w:szCs w:val="16"/>
              </w:rPr>
            </w:pPr>
            <w:r w:rsidRPr="005F1F01">
              <w:rPr>
                <w:rFonts w:cs="Times New Roman"/>
                <w:sz w:val="16"/>
                <w:szCs w:val="16"/>
              </w:rPr>
              <w:t>Дизайнеры - ФЛ, ИП, самозанятые</w:t>
            </w:r>
            <w:r w:rsidR="00131892" w:rsidRPr="005F1F01">
              <w:rPr>
                <w:rFonts w:cs="Times New Roman"/>
                <w:sz w:val="16"/>
                <w:szCs w:val="16"/>
              </w:rPr>
              <w:t>:</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Фамилия, имя, отчество</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Контактный номер телефона</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Контактный адрес электронной почты</w:t>
            </w:r>
          </w:p>
          <w:p w:rsidR="00131892" w:rsidRPr="005F1F01" w:rsidRDefault="00211F55" w:rsidP="00131892">
            <w:pPr>
              <w:pStyle w:val="ad"/>
              <w:numPr>
                <w:ilvl w:val="0"/>
                <w:numId w:val="42"/>
              </w:numPr>
              <w:ind w:left="357" w:hanging="357"/>
              <w:jc w:val="both"/>
              <w:rPr>
                <w:rFonts w:cs="Times New Roman"/>
                <w:sz w:val="16"/>
                <w:szCs w:val="16"/>
              </w:rPr>
            </w:pPr>
            <w:r w:rsidRPr="005F1F01">
              <w:rPr>
                <w:rFonts w:cs="Times New Roman"/>
                <w:sz w:val="16"/>
                <w:szCs w:val="16"/>
              </w:rPr>
              <w:t>Город</w:t>
            </w:r>
          </w:p>
          <w:p w:rsidR="00131892" w:rsidRPr="005F1F01" w:rsidRDefault="00131892" w:rsidP="00156FC7">
            <w:pPr>
              <w:pStyle w:val="ad"/>
              <w:numPr>
                <w:ilvl w:val="0"/>
                <w:numId w:val="42"/>
              </w:numPr>
              <w:ind w:left="357" w:hanging="357"/>
              <w:jc w:val="both"/>
              <w:rPr>
                <w:rFonts w:cs="Times New Roman"/>
                <w:sz w:val="16"/>
                <w:szCs w:val="16"/>
              </w:rPr>
            </w:pPr>
            <w:r w:rsidRPr="005F1F01">
              <w:rPr>
                <w:rFonts w:cs="Times New Roman"/>
                <w:sz w:val="16"/>
                <w:szCs w:val="16"/>
              </w:rPr>
              <w:t>Сведения, направляемые в чатах</w:t>
            </w:r>
          </w:p>
          <w:p w:rsidR="00131892" w:rsidRPr="005F1F01" w:rsidRDefault="00131892" w:rsidP="00C84CDF">
            <w:pPr>
              <w:pStyle w:val="ad"/>
              <w:ind w:left="357"/>
              <w:jc w:val="both"/>
              <w:rPr>
                <w:rFonts w:cs="Times New Roman"/>
                <w:sz w:val="16"/>
                <w:szCs w:val="16"/>
              </w:rPr>
            </w:pPr>
          </w:p>
        </w:tc>
        <w:tc>
          <w:tcPr>
            <w:tcW w:w="1711" w:type="dxa"/>
          </w:tcPr>
          <w:p w:rsidR="00C84CDF" w:rsidRPr="005F1F01" w:rsidRDefault="00211F55" w:rsidP="00C84CDF">
            <w:pPr>
              <w:jc w:val="both"/>
              <w:rPr>
                <w:rFonts w:cs="Times New Roman"/>
                <w:sz w:val="16"/>
                <w:szCs w:val="16"/>
              </w:rPr>
            </w:pPr>
            <w:r w:rsidRPr="005F1F01">
              <w:rPr>
                <w:rFonts w:cs="Times New Roman"/>
                <w:sz w:val="16"/>
                <w:szCs w:val="16"/>
              </w:rPr>
              <w:t xml:space="preserve">Дизайнеры </w:t>
            </w:r>
            <w:r w:rsidR="00C66E66" w:rsidRPr="005F1F01">
              <w:rPr>
                <w:rFonts w:cs="Times New Roman"/>
                <w:sz w:val="16"/>
                <w:szCs w:val="16"/>
              </w:rPr>
              <w:t>–</w:t>
            </w:r>
            <w:r w:rsidRPr="005F1F01">
              <w:rPr>
                <w:rFonts w:cs="Times New Roman"/>
                <w:sz w:val="16"/>
                <w:szCs w:val="16"/>
              </w:rPr>
              <w:t xml:space="preserve"> </w:t>
            </w:r>
            <w:r w:rsidR="00C84CDF" w:rsidRPr="005F1F01">
              <w:rPr>
                <w:rFonts w:cs="Times New Roman"/>
                <w:sz w:val="16"/>
                <w:szCs w:val="16"/>
              </w:rPr>
              <w:t>ФЛ, ИП, самозанятые</w:t>
            </w:r>
          </w:p>
          <w:p w:rsidR="00C84CDF" w:rsidRPr="005F1F01" w:rsidRDefault="00C84CDF" w:rsidP="00C84CDF">
            <w:pPr>
              <w:jc w:val="both"/>
              <w:rPr>
                <w:rFonts w:cs="Times New Roman"/>
                <w:sz w:val="16"/>
                <w:szCs w:val="16"/>
              </w:rPr>
            </w:pPr>
          </w:p>
          <w:p w:rsidR="00C84CDF" w:rsidRPr="005F1F01" w:rsidRDefault="00C84CDF" w:rsidP="00C84CDF">
            <w:pPr>
              <w:jc w:val="both"/>
              <w:rPr>
                <w:rFonts w:cs="Times New Roman"/>
                <w:sz w:val="16"/>
                <w:szCs w:val="16"/>
              </w:rPr>
            </w:pPr>
          </w:p>
        </w:tc>
        <w:tc>
          <w:tcPr>
            <w:tcW w:w="2268" w:type="dxa"/>
          </w:tcPr>
          <w:p w:rsidR="00211F55" w:rsidRPr="005F1F01" w:rsidRDefault="00211F55" w:rsidP="00211F55">
            <w:pPr>
              <w:pStyle w:val="ad"/>
              <w:numPr>
                <w:ilvl w:val="0"/>
                <w:numId w:val="42"/>
              </w:numPr>
              <w:spacing w:after="160"/>
              <w:ind w:left="357" w:hanging="357"/>
              <w:jc w:val="both"/>
              <w:rPr>
                <w:rFonts w:cs="Times New Roman"/>
                <w:sz w:val="16"/>
                <w:szCs w:val="16"/>
              </w:rPr>
            </w:pPr>
            <w:r w:rsidRPr="005F1F01">
              <w:rPr>
                <w:rFonts w:cs="Times New Roman"/>
                <w:sz w:val="16"/>
                <w:szCs w:val="16"/>
              </w:rPr>
              <w:t>Исполнение Пользовательского соглашения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Обеспечение прав и законных интересов Компании</w:t>
            </w: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Автоматизированная</w:t>
            </w:r>
          </w:p>
        </w:tc>
        <w:tc>
          <w:tcPr>
            <w:tcW w:w="1947" w:type="dxa"/>
          </w:tcPr>
          <w:p w:rsidR="00131892" w:rsidRPr="005F1F01" w:rsidRDefault="00131892" w:rsidP="00B61AC8">
            <w:pPr>
              <w:pStyle w:val="ad"/>
              <w:ind w:left="0"/>
              <w:jc w:val="both"/>
              <w:rPr>
                <w:rFonts w:cs="Times New Roman"/>
                <w:color w:val="000000"/>
                <w:sz w:val="16"/>
                <w:szCs w:val="16"/>
              </w:rPr>
            </w:pPr>
            <w:r w:rsidRPr="005F1F01">
              <w:rPr>
                <w:rFonts w:cs="Times New Roman"/>
                <w:color w:val="000000"/>
                <w:sz w:val="16"/>
                <w:szCs w:val="16"/>
              </w:rPr>
              <w:t>В течение срока Агентского договора и 5 лет после расторжения</w:t>
            </w:r>
          </w:p>
        </w:tc>
        <w:tc>
          <w:tcPr>
            <w:tcW w:w="2268"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Удаление из информационных систем</w:t>
            </w:r>
          </w:p>
        </w:tc>
      </w:tr>
      <w:tr w:rsidR="00131892" w:rsidRPr="005F1F01" w:rsidTr="00B61AC8">
        <w:tc>
          <w:tcPr>
            <w:tcW w:w="562" w:type="dxa"/>
          </w:tcPr>
          <w:p w:rsidR="00131892" w:rsidRPr="005F1F01" w:rsidRDefault="00C66E66" w:rsidP="00B61AC8">
            <w:pPr>
              <w:jc w:val="both"/>
              <w:rPr>
                <w:rFonts w:cs="Times New Roman"/>
                <w:bCs/>
                <w:sz w:val="16"/>
                <w:szCs w:val="16"/>
              </w:rPr>
            </w:pPr>
            <w:r w:rsidRPr="005F1F01">
              <w:rPr>
                <w:rFonts w:cs="Times New Roman"/>
                <w:bCs/>
                <w:sz w:val="16"/>
                <w:szCs w:val="16"/>
              </w:rPr>
              <w:t>7</w:t>
            </w:r>
            <w:r w:rsidR="00131892" w:rsidRPr="005F1F01">
              <w:rPr>
                <w:rFonts w:cs="Times New Roman"/>
                <w:bCs/>
                <w:sz w:val="16"/>
                <w:szCs w:val="16"/>
              </w:rPr>
              <w:t xml:space="preserve">. </w:t>
            </w:r>
          </w:p>
        </w:tc>
        <w:tc>
          <w:tcPr>
            <w:tcW w:w="2127" w:type="dxa"/>
          </w:tcPr>
          <w:p w:rsidR="00131892" w:rsidRPr="005F1F01" w:rsidRDefault="00131892" w:rsidP="00B61AC8">
            <w:pPr>
              <w:jc w:val="both"/>
              <w:rPr>
                <w:rFonts w:cs="Times New Roman"/>
                <w:sz w:val="16"/>
                <w:szCs w:val="16"/>
              </w:rPr>
            </w:pPr>
            <w:r w:rsidRPr="005F1F01">
              <w:rPr>
                <w:rFonts w:cs="Times New Roman"/>
                <w:sz w:val="16"/>
                <w:szCs w:val="16"/>
              </w:rPr>
              <w:t xml:space="preserve">Клиентская поддержка, в том числе получение и рассмотрение обращений и </w:t>
            </w:r>
            <w:r w:rsidRPr="005F1F01">
              <w:rPr>
                <w:rFonts w:cs="Times New Roman"/>
                <w:sz w:val="16"/>
                <w:szCs w:val="16"/>
              </w:rPr>
              <w:lastRenderedPageBreak/>
              <w:t>претензий во всех каналах, текущее консультирование по</w:t>
            </w:r>
            <w:r w:rsidR="00211F55" w:rsidRPr="005F1F01">
              <w:rPr>
                <w:rFonts w:cs="Times New Roman"/>
                <w:sz w:val="16"/>
                <w:szCs w:val="16"/>
              </w:rPr>
              <w:t>льзователей</w:t>
            </w:r>
            <w:r w:rsidRPr="005F1F01">
              <w:rPr>
                <w:rFonts w:cs="Times New Roman"/>
                <w:sz w:val="16"/>
                <w:szCs w:val="16"/>
              </w:rPr>
              <w:t xml:space="preserve">, </w:t>
            </w:r>
            <w:r w:rsidR="00211F55" w:rsidRPr="005F1F01">
              <w:rPr>
                <w:rFonts w:cs="Times New Roman"/>
                <w:sz w:val="16"/>
                <w:szCs w:val="16"/>
              </w:rPr>
              <w:t xml:space="preserve">дизайнеров, </w:t>
            </w:r>
            <w:r w:rsidRPr="005F1F01">
              <w:rPr>
                <w:rFonts w:cs="Times New Roman"/>
                <w:sz w:val="16"/>
                <w:szCs w:val="16"/>
              </w:rPr>
              <w:t>контроль качества обслуживания</w:t>
            </w:r>
          </w:p>
        </w:tc>
        <w:tc>
          <w:tcPr>
            <w:tcW w:w="3675" w:type="dxa"/>
          </w:tcPr>
          <w:p w:rsidR="00C66E66" w:rsidRPr="005F1F01" w:rsidRDefault="00211F55" w:rsidP="00C66E66">
            <w:pPr>
              <w:jc w:val="both"/>
              <w:rPr>
                <w:rFonts w:cs="Times New Roman"/>
                <w:sz w:val="16"/>
                <w:szCs w:val="16"/>
              </w:rPr>
            </w:pPr>
            <w:r w:rsidRPr="005F1F01">
              <w:rPr>
                <w:rFonts w:cs="Times New Roman"/>
                <w:sz w:val="16"/>
                <w:szCs w:val="16"/>
              </w:rPr>
              <w:lastRenderedPageBreak/>
              <w:t>Пользователи сайта</w:t>
            </w:r>
            <w:r w:rsidR="00041C01" w:rsidRPr="005F1F01">
              <w:rPr>
                <w:rFonts w:cs="Times New Roman"/>
                <w:sz w:val="16"/>
                <w:szCs w:val="16"/>
              </w:rPr>
              <w:t>,</w:t>
            </w:r>
            <w:r w:rsidRPr="005F1F01">
              <w:rPr>
                <w:rFonts w:cs="Times New Roman"/>
                <w:sz w:val="16"/>
                <w:szCs w:val="16"/>
              </w:rPr>
              <w:t xml:space="preserve"> </w:t>
            </w:r>
          </w:p>
          <w:p w:rsidR="00131892" w:rsidRPr="005F1F01" w:rsidRDefault="00211F55" w:rsidP="00B61AC8">
            <w:pPr>
              <w:jc w:val="both"/>
              <w:rPr>
                <w:rFonts w:cs="Times New Roman"/>
                <w:sz w:val="16"/>
                <w:szCs w:val="16"/>
              </w:rPr>
            </w:pPr>
            <w:r w:rsidRPr="005F1F01">
              <w:rPr>
                <w:rFonts w:cs="Times New Roman"/>
                <w:sz w:val="16"/>
                <w:szCs w:val="16"/>
              </w:rPr>
              <w:t>Дизайнеры</w:t>
            </w:r>
            <w:r w:rsidR="00C66E66" w:rsidRPr="005F1F01">
              <w:rPr>
                <w:rFonts w:cs="Times New Roman"/>
                <w:sz w:val="16"/>
                <w:szCs w:val="16"/>
              </w:rPr>
              <w:t xml:space="preserve"> - ФЛ, ИП, самозанятые</w:t>
            </w:r>
            <w:r w:rsidR="00131892" w:rsidRPr="005F1F01">
              <w:rPr>
                <w:rFonts w:cs="Times New Roman"/>
                <w:sz w:val="16"/>
                <w:szCs w:val="16"/>
              </w:rPr>
              <w:t>:</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Фамилия, имя, отчество</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lastRenderedPageBreak/>
              <w:t>Контактный номер телефона</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Контактный адрес электронной почты</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Никнеймы в соцсетях</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Иные предоставляемые сведения, сведения в комментариях</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об оценке звонка</w:t>
            </w:r>
          </w:p>
          <w:p w:rsidR="00131892" w:rsidRPr="005F1F01" w:rsidRDefault="00131892" w:rsidP="00B61AC8">
            <w:pPr>
              <w:pStyle w:val="ad"/>
              <w:ind w:left="357"/>
              <w:jc w:val="both"/>
              <w:rPr>
                <w:rFonts w:cs="Times New Roman"/>
                <w:sz w:val="16"/>
                <w:szCs w:val="16"/>
              </w:rPr>
            </w:pPr>
          </w:p>
          <w:p w:rsidR="00131892" w:rsidRPr="005F1F01" w:rsidRDefault="00131892" w:rsidP="00B61AC8">
            <w:pPr>
              <w:jc w:val="both"/>
              <w:rPr>
                <w:rFonts w:cs="Times New Roman"/>
                <w:sz w:val="16"/>
                <w:szCs w:val="16"/>
              </w:rPr>
            </w:pPr>
            <w:r w:rsidRPr="005F1F01">
              <w:rPr>
                <w:rFonts w:cs="Times New Roman"/>
                <w:sz w:val="16"/>
                <w:szCs w:val="16"/>
              </w:rPr>
              <w:t>Иные лица, которые обращаются в поддержку:</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Имя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об оценке звонка</w:t>
            </w:r>
          </w:p>
          <w:p w:rsidR="00041C01" w:rsidRPr="005F1F01" w:rsidRDefault="00131892" w:rsidP="00203695">
            <w:pPr>
              <w:pStyle w:val="ad"/>
              <w:numPr>
                <w:ilvl w:val="0"/>
                <w:numId w:val="42"/>
              </w:numPr>
              <w:ind w:left="357" w:hanging="357"/>
              <w:jc w:val="both"/>
              <w:rPr>
                <w:rFonts w:cs="Times New Roman"/>
                <w:sz w:val="16"/>
                <w:szCs w:val="16"/>
              </w:rPr>
            </w:pPr>
            <w:r w:rsidRPr="005F1F01">
              <w:rPr>
                <w:rFonts w:cs="Times New Roman"/>
                <w:sz w:val="16"/>
                <w:szCs w:val="16"/>
              </w:rPr>
              <w:t>Иные предоставляемые сведения, сведения в комментариях</w:t>
            </w:r>
          </w:p>
          <w:p w:rsidR="00131892" w:rsidRPr="005F1F01" w:rsidRDefault="00131892" w:rsidP="00B61AC8">
            <w:pPr>
              <w:pStyle w:val="ad"/>
              <w:ind w:left="357"/>
              <w:jc w:val="both"/>
              <w:rPr>
                <w:rFonts w:cs="Times New Roman"/>
                <w:sz w:val="16"/>
                <w:szCs w:val="16"/>
              </w:rPr>
            </w:pPr>
          </w:p>
        </w:tc>
        <w:tc>
          <w:tcPr>
            <w:tcW w:w="1711" w:type="dxa"/>
          </w:tcPr>
          <w:p w:rsidR="00131892" w:rsidRPr="005F1F01" w:rsidRDefault="00211F55" w:rsidP="00B61AC8">
            <w:pPr>
              <w:jc w:val="both"/>
              <w:rPr>
                <w:rFonts w:cs="Times New Roman"/>
                <w:sz w:val="16"/>
                <w:szCs w:val="16"/>
              </w:rPr>
            </w:pPr>
            <w:r w:rsidRPr="005F1F01">
              <w:rPr>
                <w:rFonts w:cs="Times New Roman"/>
                <w:sz w:val="16"/>
                <w:szCs w:val="16"/>
              </w:rPr>
              <w:lastRenderedPageBreak/>
              <w:t>Пользователи сайта</w:t>
            </w:r>
            <w:r w:rsidR="00131892" w:rsidRPr="005F1F01">
              <w:rPr>
                <w:rFonts w:cs="Times New Roman"/>
                <w:sz w:val="16"/>
                <w:szCs w:val="16"/>
              </w:rPr>
              <w:t>,</w:t>
            </w:r>
            <w:r w:rsidRPr="005F1F01">
              <w:rPr>
                <w:rFonts w:cs="Times New Roman"/>
                <w:sz w:val="16"/>
                <w:szCs w:val="16"/>
              </w:rPr>
              <w:t xml:space="preserve"> Дизайнеры</w:t>
            </w:r>
            <w:r w:rsidR="00C66E66" w:rsidRPr="005F1F01">
              <w:rPr>
                <w:rFonts w:cs="Times New Roman"/>
                <w:sz w:val="16"/>
                <w:szCs w:val="16"/>
              </w:rPr>
              <w:t xml:space="preserve"> – ФЛ, ИП, самозанятые</w:t>
            </w:r>
            <w:r w:rsidRPr="005F1F01">
              <w:rPr>
                <w:rFonts w:cs="Times New Roman"/>
                <w:sz w:val="16"/>
                <w:szCs w:val="16"/>
              </w:rPr>
              <w:t>,</w:t>
            </w:r>
            <w:r w:rsidR="00131892" w:rsidRPr="005F1F01">
              <w:rPr>
                <w:rFonts w:cs="Times New Roman"/>
                <w:sz w:val="16"/>
                <w:szCs w:val="16"/>
              </w:rPr>
              <w:t xml:space="preserve"> </w:t>
            </w:r>
            <w:r w:rsidR="00131892" w:rsidRPr="005F1F01">
              <w:rPr>
                <w:rFonts w:cs="Times New Roman"/>
                <w:sz w:val="16"/>
                <w:szCs w:val="16"/>
              </w:rPr>
              <w:lastRenderedPageBreak/>
              <w:t>иные лица, которые обращаются в поддержку</w:t>
            </w:r>
          </w:p>
          <w:p w:rsidR="00131892" w:rsidRPr="005F1F01" w:rsidRDefault="00131892" w:rsidP="00B61AC8">
            <w:pPr>
              <w:jc w:val="both"/>
              <w:rPr>
                <w:rFonts w:cs="Times New Roman"/>
                <w:sz w:val="16"/>
                <w:szCs w:val="16"/>
              </w:rPr>
            </w:pPr>
          </w:p>
        </w:tc>
        <w:tc>
          <w:tcPr>
            <w:tcW w:w="2268" w:type="dxa"/>
          </w:tcPr>
          <w:p w:rsidR="00131892" w:rsidRPr="005F1F01" w:rsidRDefault="00131892" w:rsidP="00C84CDF">
            <w:pPr>
              <w:ind w:left="313" w:hanging="313"/>
              <w:rPr>
                <w:rFonts w:cs="Times New Roman"/>
                <w:sz w:val="16"/>
                <w:szCs w:val="16"/>
              </w:rPr>
            </w:pPr>
            <w:r w:rsidRPr="005F1F01">
              <w:rPr>
                <w:rFonts w:cs="Times New Roman"/>
                <w:sz w:val="16"/>
                <w:szCs w:val="16"/>
              </w:rPr>
              <w:lastRenderedPageBreak/>
              <w:t>•</w:t>
            </w:r>
            <w:r w:rsidR="00C84CDF" w:rsidRPr="005F1F01">
              <w:rPr>
                <w:rFonts w:cs="Times New Roman"/>
                <w:sz w:val="16"/>
                <w:szCs w:val="16"/>
              </w:rPr>
              <w:t xml:space="preserve">      </w:t>
            </w:r>
            <w:r w:rsidRPr="005F1F01">
              <w:rPr>
                <w:rFonts w:cs="Times New Roman"/>
                <w:sz w:val="16"/>
                <w:szCs w:val="16"/>
              </w:rPr>
              <w:t>Исполнение Пользовательского соглашения</w:t>
            </w:r>
          </w:p>
          <w:p w:rsidR="00131892" w:rsidRPr="005F1F01" w:rsidRDefault="00131892" w:rsidP="00C84CDF">
            <w:pPr>
              <w:ind w:left="313" w:hanging="313"/>
              <w:jc w:val="both"/>
              <w:rPr>
                <w:rFonts w:cs="Times New Roman"/>
                <w:sz w:val="16"/>
                <w:szCs w:val="16"/>
              </w:rPr>
            </w:pPr>
            <w:r w:rsidRPr="005F1F01">
              <w:rPr>
                <w:rFonts w:cs="Times New Roman"/>
                <w:sz w:val="16"/>
                <w:szCs w:val="16"/>
              </w:rPr>
              <w:lastRenderedPageBreak/>
              <w:t>• Обеспечение прав и законных интересов Компании</w:t>
            </w:r>
          </w:p>
          <w:p w:rsidR="00131892" w:rsidRPr="005F1F01" w:rsidRDefault="00131892" w:rsidP="00C84CDF">
            <w:pPr>
              <w:ind w:left="313" w:hanging="313"/>
              <w:jc w:val="both"/>
              <w:rPr>
                <w:rFonts w:cs="Times New Roman"/>
                <w:sz w:val="16"/>
                <w:szCs w:val="16"/>
              </w:rPr>
            </w:pPr>
            <w:r w:rsidRPr="005F1F01">
              <w:rPr>
                <w:rFonts w:cs="Times New Roman"/>
                <w:sz w:val="16"/>
                <w:szCs w:val="16"/>
              </w:rPr>
              <w:t>• Исполнение требований законодательства о защите прав потребителей</w:t>
            </w:r>
          </w:p>
          <w:p w:rsidR="00131892" w:rsidRPr="005F1F01" w:rsidRDefault="00131892" w:rsidP="00B61AC8">
            <w:pPr>
              <w:jc w:val="both"/>
              <w:rPr>
                <w:rFonts w:cs="Times New Roman"/>
                <w:sz w:val="16"/>
                <w:szCs w:val="16"/>
              </w:rPr>
            </w:pP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lastRenderedPageBreak/>
              <w:t>Автоматизированная</w:t>
            </w:r>
          </w:p>
        </w:tc>
        <w:tc>
          <w:tcPr>
            <w:tcW w:w="1947" w:type="dxa"/>
          </w:tcPr>
          <w:p w:rsidR="00131892" w:rsidRPr="005F1F01" w:rsidRDefault="00131892" w:rsidP="00B61AC8">
            <w:pPr>
              <w:jc w:val="both"/>
              <w:rPr>
                <w:rFonts w:eastAsia="Times New Roman" w:cs="Times New Roman"/>
                <w:sz w:val="16"/>
                <w:szCs w:val="16"/>
                <w:lang w:eastAsia="ru-RU"/>
              </w:rPr>
            </w:pPr>
            <w:r w:rsidRPr="005F1F01">
              <w:rPr>
                <w:rFonts w:eastAsia="Times New Roman" w:cs="Times New Roman"/>
                <w:sz w:val="16"/>
                <w:szCs w:val="16"/>
                <w:lang w:eastAsia="ru-RU"/>
              </w:rPr>
              <w:t xml:space="preserve">В течение срока Пользовательского соглашения и 5 лет </w:t>
            </w:r>
            <w:r w:rsidRPr="005F1F01">
              <w:rPr>
                <w:rFonts w:eastAsia="Times New Roman" w:cs="Times New Roman"/>
                <w:sz w:val="16"/>
                <w:szCs w:val="16"/>
                <w:lang w:eastAsia="ru-RU"/>
              </w:rPr>
              <w:lastRenderedPageBreak/>
              <w:t>после расторжения, записи звонков - 3 месяца</w:t>
            </w:r>
          </w:p>
        </w:tc>
        <w:tc>
          <w:tcPr>
            <w:tcW w:w="2268"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lastRenderedPageBreak/>
              <w:t>Уничтожение ПД из информационных систем</w:t>
            </w:r>
          </w:p>
        </w:tc>
      </w:tr>
      <w:tr w:rsidR="00131892" w:rsidRPr="005F1F01" w:rsidTr="00B61AC8">
        <w:tc>
          <w:tcPr>
            <w:tcW w:w="562" w:type="dxa"/>
          </w:tcPr>
          <w:p w:rsidR="00131892" w:rsidRPr="005F1F01" w:rsidRDefault="00C66E66" w:rsidP="00B61AC8">
            <w:pPr>
              <w:jc w:val="both"/>
              <w:rPr>
                <w:rFonts w:cs="Times New Roman"/>
                <w:bCs/>
                <w:sz w:val="16"/>
                <w:szCs w:val="16"/>
              </w:rPr>
            </w:pPr>
            <w:r w:rsidRPr="005F1F01">
              <w:rPr>
                <w:rFonts w:cs="Times New Roman"/>
                <w:bCs/>
                <w:sz w:val="16"/>
                <w:szCs w:val="16"/>
              </w:rPr>
              <w:lastRenderedPageBreak/>
              <w:t>8</w:t>
            </w:r>
            <w:r w:rsidR="00131892" w:rsidRPr="005F1F01">
              <w:rPr>
                <w:rFonts w:cs="Times New Roman"/>
                <w:bCs/>
                <w:sz w:val="16"/>
                <w:szCs w:val="16"/>
              </w:rPr>
              <w:t>.</w:t>
            </w:r>
          </w:p>
        </w:tc>
        <w:tc>
          <w:tcPr>
            <w:tcW w:w="2127" w:type="dxa"/>
          </w:tcPr>
          <w:p w:rsidR="00131892" w:rsidRPr="005F1F01" w:rsidRDefault="00131892" w:rsidP="00B61AC8">
            <w:pPr>
              <w:jc w:val="both"/>
              <w:rPr>
                <w:rFonts w:cs="Times New Roman"/>
                <w:sz w:val="16"/>
                <w:szCs w:val="16"/>
              </w:rPr>
            </w:pPr>
            <w:r w:rsidRPr="005F1F01">
              <w:rPr>
                <w:rFonts w:cs="Times New Roman"/>
                <w:sz w:val="16"/>
                <w:szCs w:val="16"/>
              </w:rPr>
              <w:t>Продвижение товаров путем осуществления прямых контактов,</w:t>
            </w:r>
          </w:p>
          <w:p w:rsidR="00131892" w:rsidRPr="005F1F01" w:rsidRDefault="00131892" w:rsidP="00B61AC8">
            <w:pPr>
              <w:jc w:val="both"/>
              <w:rPr>
                <w:rFonts w:cs="Times New Roman"/>
                <w:sz w:val="16"/>
                <w:szCs w:val="16"/>
              </w:rPr>
            </w:pPr>
            <w:r w:rsidRPr="005F1F01">
              <w:rPr>
                <w:rFonts w:cs="Times New Roman"/>
                <w:sz w:val="16"/>
                <w:szCs w:val="16"/>
              </w:rPr>
              <w:t>повышение лояльности Компании, предоставление дополнительных предложений</w:t>
            </w:r>
          </w:p>
        </w:tc>
        <w:tc>
          <w:tcPr>
            <w:tcW w:w="3675"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Фамилия, имя, отчество</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Контактный адрес электронной почты</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Контактный номер телефона</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Геолокация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Устройство (ОС, модель)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Account ID</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Сведения о подписках</w:t>
            </w:r>
          </w:p>
          <w:p w:rsidR="00131892" w:rsidRPr="005F1F01" w:rsidRDefault="00131892" w:rsidP="00B61AC8">
            <w:pPr>
              <w:jc w:val="both"/>
              <w:rPr>
                <w:rFonts w:cs="Times New Roman"/>
                <w:sz w:val="16"/>
                <w:szCs w:val="16"/>
              </w:rPr>
            </w:pPr>
          </w:p>
        </w:tc>
        <w:tc>
          <w:tcPr>
            <w:tcW w:w="1711" w:type="dxa"/>
          </w:tcPr>
          <w:p w:rsidR="00C66E66" w:rsidRPr="005F1F01" w:rsidRDefault="00041C01" w:rsidP="00C66E66">
            <w:pPr>
              <w:jc w:val="both"/>
              <w:rPr>
                <w:rFonts w:cs="Times New Roman"/>
                <w:sz w:val="16"/>
                <w:szCs w:val="16"/>
              </w:rPr>
            </w:pPr>
            <w:r w:rsidRPr="005F1F01">
              <w:rPr>
                <w:rFonts w:cs="Times New Roman"/>
                <w:sz w:val="16"/>
                <w:szCs w:val="16"/>
              </w:rPr>
              <w:t>Пользователи сайта, Дизайнеры</w:t>
            </w:r>
            <w:r w:rsidR="00C66E66" w:rsidRPr="005F1F01">
              <w:rPr>
                <w:rFonts w:cs="Times New Roman"/>
                <w:sz w:val="16"/>
                <w:szCs w:val="16"/>
              </w:rPr>
              <w:t xml:space="preserve"> – ФЛ, ИП, самозанятые</w:t>
            </w:r>
          </w:p>
          <w:p w:rsidR="00131892" w:rsidRPr="005F1F01" w:rsidRDefault="00131892" w:rsidP="00186C80">
            <w:pPr>
              <w:jc w:val="both"/>
              <w:rPr>
                <w:rFonts w:cs="Times New Roman"/>
                <w:sz w:val="16"/>
                <w:szCs w:val="16"/>
              </w:rPr>
            </w:pPr>
          </w:p>
        </w:tc>
        <w:tc>
          <w:tcPr>
            <w:tcW w:w="2268" w:type="dxa"/>
          </w:tcPr>
          <w:p w:rsidR="00131892" w:rsidRPr="005F1F01" w:rsidRDefault="00131892" w:rsidP="00B61AC8">
            <w:pPr>
              <w:jc w:val="both"/>
              <w:rPr>
                <w:rFonts w:cs="Times New Roman"/>
                <w:sz w:val="16"/>
                <w:szCs w:val="16"/>
              </w:rPr>
            </w:pPr>
            <w:r w:rsidRPr="005F1F01">
              <w:rPr>
                <w:rFonts w:cs="Times New Roman"/>
                <w:sz w:val="16"/>
                <w:szCs w:val="16"/>
              </w:rPr>
              <w:t>Согласие на обработку данных для маркетинговых коммуникаций</w:t>
            </w: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Автоматизированная</w:t>
            </w:r>
          </w:p>
        </w:tc>
        <w:tc>
          <w:tcPr>
            <w:tcW w:w="1947" w:type="dxa"/>
          </w:tcPr>
          <w:p w:rsidR="00131892" w:rsidRPr="005F1F01" w:rsidRDefault="00131892" w:rsidP="00B61AC8">
            <w:pPr>
              <w:jc w:val="both"/>
              <w:rPr>
                <w:rFonts w:eastAsia="Times New Roman" w:cs="Times New Roman"/>
                <w:sz w:val="16"/>
                <w:szCs w:val="16"/>
                <w:lang w:eastAsia="ru-RU"/>
              </w:rPr>
            </w:pPr>
            <w:r w:rsidRPr="005F1F01">
              <w:rPr>
                <w:rFonts w:cs="Times New Roman"/>
                <w:sz w:val="16"/>
                <w:szCs w:val="16"/>
              </w:rPr>
              <w:t>В течение срока действия согласия на обработку данных (для маркетинговых коммуникаций)</w:t>
            </w:r>
          </w:p>
        </w:tc>
        <w:tc>
          <w:tcPr>
            <w:tcW w:w="2268"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Удаление из информационных систем</w:t>
            </w:r>
          </w:p>
        </w:tc>
      </w:tr>
      <w:tr w:rsidR="00131892" w:rsidRPr="005F1F01" w:rsidTr="00B61AC8">
        <w:tc>
          <w:tcPr>
            <w:tcW w:w="562" w:type="dxa"/>
          </w:tcPr>
          <w:p w:rsidR="00131892" w:rsidRPr="005F1F01" w:rsidRDefault="00C66E66" w:rsidP="00B61AC8">
            <w:pPr>
              <w:jc w:val="both"/>
              <w:rPr>
                <w:rFonts w:cs="Times New Roman"/>
                <w:bCs/>
                <w:sz w:val="16"/>
                <w:szCs w:val="16"/>
              </w:rPr>
            </w:pPr>
            <w:r w:rsidRPr="005F1F01">
              <w:rPr>
                <w:rFonts w:cs="Times New Roman"/>
                <w:bCs/>
                <w:sz w:val="16"/>
                <w:szCs w:val="16"/>
              </w:rPr>
              <w:t>9</w:t>
            </w:r>
            <w:r w:rsidR="00131892" w:rsidRPr="005F1F01">
              <w:rPr>
                <w:rFonts w:cs="Times New Roman"/>
                <w:bCs/>
                <w:sz w:val="16"/>
                <w:szCs w:val="16"/>
              </w:rPr>
              <w:t>.</w:t>
            </w:r>
          </w:p>
        </w:tc>
        <w:tc>
          <w:tcPr>
            <w:tcW w:w="2127" w:type="dxa"/>
          </w:tcPr>
          <w:p w:rsidR="00131892" w:rsidRPr="005F1F01" w:rsidRDefault="00131892" w:rsidP="00B61AC8">
            <w:pPr>
              <w:jc w:val="both"/>
              <w:rPr>
                <w:rFonts w:cs="Times New Roman"/>
                <w:sz w:val="16"/>
                <w:szCs w:val="16"/>
              </w:rPr>
            </w:pPr>
            <w:r w:rsidRPr="005F1F01">
              <w:rPr>
                <w:rFonts w:cs="Times New Roman"/>
                <w:sz w:val="16"/>
                <w:szCs w:val="16"/>
              </w:rPr>
              <w:t xml:space="preserve">Организация маркетинговых мероприятий </w:t>
            </w:r>
          </w:p>
        </w:tc>
        <w:tc>
          <w:tcPr>
            <w:tcW w:w="3675"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Фамилия, имя</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Контактный номер телефона</w:t>
            </w:r>
          </w:p>
          <w:p w:rsidR="00186C80" w:rsidRPr="005F1F01" w:rsidRDefault="00186C80" w:rsidP="00131892">
            <w:pPr>
              <w:pStyle w:val="ad"/>
              <w:numPr>
                <w:ilvl w:val="0"/>
                <w:numId w:val="42"/>
              </w:numPr>
              <w:ind w:left="357" w:hanging="357"/>
              <w:jc w:val="both"/>
              <w:rPr>
                <w:rFonts w:cs="Times New Roman"/>
                <w:sz w:val="16"/>
                <w:szCs w:val="16"/>
              </w:rPr>
            </w:pPr>
            <w:r w:rsidRPr="005F1F01">
              <w:rPr>
                <w:rFonts w:cs="Times New Roman"/>
                <w:sz w:val="16"/>
                <w:szCs w:val="16"/>
              </w:rPr>
              <w:t>Контактный адрес электронной почты</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Иные данные, указанные в ответах</w:t>
            </w:r>
          </w:p>
          <w:p w:rsidR="00131892" w:rsidRPr="005F1F01" w:rsidRDefault="00131892" w:rsidP="00B61AC8">
            <w:pPr>
              <w:pStyle w:val="ad"/>
              <w:ind w:left="357"/>
              <w:jc w:val="both"/>
              <w:rPr>
                <w:rFonts w:cs="Times New Roman"/>
                <w:sz w:val="16"/>
                <w:szCs w:val="16"/>
              </w:rPr>
            </w:pPr>
          </w:p>
        </w:tc>
        <w:tc>
          <w:tcPr>
            <w:tcW w:w="1711" w:type="dxa"/>
          </w:tcPr>
          <w:p w:rsidR="00131892" w:rsidRPr="005F1F01" w:rsidRDefault="00131892" w:rsidP="00B61AC8">
            <w:pPr>
              <w:jc w:val="both"/>
              <w:rPr>
                <w:rFonts w:cs="Times New Roman"/>
                <w:sz w:val="16"/>
                <w:szCs w:val="16"/>
              </w:rPr>
            </w:pPr>
            <w:r w:rsidRPr="005F1F01">
              <w:rPr>
                <w:rFonts w:cs="Times New Roman"/>
                <w:sz w:val="16"/>
                <w:szCs w:val="16"/>
              </w:rPr>
              <w:t>Пользователи</w:t>
            </w:r>
            <w:r w:rsidR="00C66E66" w:rsidRPr="005F1F01">
              <w:rPr>
                <w:rFonts w:cs="Times New Roman"/>
                <w:sz w:val="16"/>
                <w:szCs w:val="16"/>
              </w:rPr>
              <w:t xml:space="preserve"> сайта</w:t>
            </w:r>
            <w:r w:rsidR="00186C80" w:rsidRPr="005F1F01">
              <w:rPr>
                <w:rFonts w:cs="Times New Roman"/>
                <w:sz w:val="16"/>
                <w:szCs w:val="16"/>
              </w:rPr>
              <w:t xml:space="preserve">, </w:t>
            </w:r>
            <w:r w:rsidR="00C66E66" w:rsidRPr="005F1F01">
              <w:rPr>
                <w:rFonts w:cs="Times New Roman"/>
                <w:sz w:val="16"/>
                <w:szCs w:val="16"/>
              </w:rPr>
              <w:t>Дизайнеры – ФЛ, ИП, самозанятые</w:t>
            </w:r>
          </w:p>
        </w:tc>
        <w:tc>
          <w:tcPr>
            <w:tcW w:w="2268"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Исполнение Пользовательского соглашения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Исполнение правил конкурсов </w:t>
            </w:r>
          </w:p>
          <w:p w:rsidR="00131892" w:rsidRPr="005F1F01" w:rsidRDefault="00131892" w:rsidP="00B61AC8">
            <w:pPr>
              <w:pStyle w:val="ad"/>
              <w:ind w:left="357"/>
              <w:jc w:val="both"/>
              <w:rPr>
                <w:rFonts w:cs="Times New Roman"/>
                <w:sz w:val="16"/>
                <w:szCs w:val="16"/>
              </w:rPr>
            </w:pP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Автоматизированная</w:t>
            </w:r>
          </w:p>
        </w:tc>
        <w:tc>
          <w:tcPr>
            <w:tcW w:w="1947" w:type="dxa"/>
          </w:tcPr>
          <w:p w:rsidR="00131892" w:rsidRPr="005F1F01" w:rsidRDefault="00131892" w:rsidP="00B61AC8">
            <w:pPr>
              <w:jc w:val="both"/>
              <w:rPr>
                <w:rFonts w:cs="Times New Roman"/>
                <w:sz w:val="16"/>
                <w:szCs w:val="16"/>
              </w:rPr>
            </w:pPr>
            <w:r w:rsidRPr="005F1F01">
              <w:rPr>
                <w:rFonts w:cs="Times New Roman"/>
                <w:sz w:val="16"/>
                <w:szCs w:val="16"/>
              </w:rPr>
              <w:t>В течение проведения конкурса и 3 лет после завершения</w:t>
            </w:r>
          </w:p>
        </w:tc>
        <w:tc>
          <w:tcPr>
            <w:tcW w:w="2268"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Удаление из информационных систем</w:t>
            </w:r>
          </w:p>
        </w:tc>
      </w:tr>
      <w:tr w:rsidR="00131892" w:rsidRPr="005F1F01" w:rsidTr="00B61AC8">
        <w:tc>
          <w:tcPr>
            <w:tcW w:w="562" w:type="dxa"/>
          </w:tcPr>
          <w:p w:rsidR="00131892" w:rsidRPr="005F1F01" w:rsidRDefault="00186C80" w:rsidP="00B61AC8">
            <w:pPr>
              <w:jc w:val="both"/>
              <w:rPr>
                <w:rFonts w:cs="Times New Roman"/>
                <w:bCs/>
                <w:sz w:val="16"/>
                <w:szCs w:val="16"/>
              </w:rPr>
            </w:pPr>
            <w:r w:rsidRPr="005F1F01">
              <w:rPr>
                <w:rFonts w:cs="Times New Roman"/>
                <w:bCs/>
                <w:sz w:val="16"/>
                <w:szCs w:val="16"/>
              </w:rPr>
              <w:t>1</w:t>
            </w:r>
            <w:r w:rsidR="00C66E66" w:rsidRPr="005F1F01">
              <w:rPr>
                <w:rFonts w:cs="Times New Roman"/>
                <w:bCs/>
                <w:sz w:val="16"/>
                <w:szCs w:val="16"/>
              </w:rPr>
              <w:t>0</w:t>
            </w:r>
            <w:r w:rsidR="00131892" w:rsidRPr="005F1F01">
              <w:rPr>
                <w:rFonts w:cs="Times New Roman"/>
                <w:bCs/>
                <w:sz w:val="16"/>
                <w:szCs w:val="16"/>
              </w:rPr>
              <w:t>.</w:t>
            </w:r>
          </w:p>
        </w:tc>
        <w:tc>
          <w:tcPr>
            <w:tcW w:w="2127"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Внутренняя аналитика и аналитика с привлечением третьих лиц</w:t>
            </w:r>
          </w:p>
        </w:tc>
        <w:tc>
          <w:tcPr>
            <w:tcW w:w="3675"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User ID</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Сведения о поведении пользователя на </w:t>
            </w:r>
            <w:r w:rsidR="00C66E66" w:rsidRPr="005F1F01">
              <w:rPr>
                <w:rFonts w:cs="Times New Roman"/>
                <w:sz w:val="16"/>
                <w:szCs w:val="16"/>
              </w:rPr>
              <w:t>сайте</w:t>
            </w:r>
          </w:p>
        </w:tc>
        <w:tc>
          <w:tcPr>
            <w:tcW w:w="1711" w:type="dxa"/>
          </w:tcPr>
          <w:p w:rsidR="00131892" w:rsidRPr="005F1F01" w:rsidRDefault="00BB1577" w:rsidP="00041C01">
            <w:pPr>
              <w:jc w:val="both"/>
              <w:rPr>
                <w:rFonts w:cs="Times New Roman"/>
                <w:sz w:val="16"/>
                <w:szCs w:val="16"/>
              </w:rPr>
            </w:pPr>
            <w:r w:rsidRPr="005F1F01">
              <w:rPr>
                <w:rFonts w:cs="Times New Roman"/>
                <w:sz w:val="16"/>
                <w:szCs w:val="16"/>
              </w:rPr>
              <w:t>Пользователи</w:t>
            </w:r>
            <w:r w:rsidR="00C66E66" w:rsidRPr="005F1F01">
              <w:rPr>
                <w:rFonts w:cs="Times New Roman"/>
                <w:sz w:val="16"/>
                <w:szCs w:val="16"/>
              </w:rPr>
              <w:t xml:space="preserve"> сайта</w:t>
            </w:r>
            <w:r w:rsidRPr="005F1F01">
              <w:rPr>
                <w:rFonts w:cs="Times New Roman"/>
                <w:sz w:val="16"/>
                <w:szCs w:val="16"/>
              </w:rPr>
              <w:t xml:space="preserve">, </w:t>
            </w:r>
            <w:r w:rsidR="00041C01" w:rsidRPr="005F1F01">
              <w:rPr>
                <w:rFonts w:cs="Times New Roman"/>
                <w:sz w:val="16"/>
                <w:szCs w:val="16"/>
              </w:rPr>
              <w:t>Дизайнеры</w:t>
            </w:r>
            <w:r w:rsidR="00C66E66" w:rsidRPr="005F1F01">
              <w:rPr>
                <w:rFonts w:cs="Times New Roman"/>
                <w:sz w:val="16"/>
                <w:szCs w:val="16"/>
              </w:rPr>
              <w:t xml:space="preserve"> – ФЛ, ИП, самозанятые</w:t>
            </w:r>
          </w:p>
        </w:tc>
        <w:tc>
          <w:tcPr>
            <w:tcW w:w="2268" w:type="dxa"/>
          </w:tcPr>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 xml:space="preserve">Исполнение Пользовательского соглашения </w:t>
            </w:r>
          </w:p>
          <w:p w:rsidR="00131892" w:rsidRPr="005F1F01" w:rsidRDefault="00131892" w:rsidP="00131892">
            <w:pPr>
              <w:pStyle w:val="ad"/>
              <w:numPr>
                <w:ilvl w:val="0"/>
                <w:numId w:val="42"/>
              </w:numPr>
              <w:ind w:left="357" w:hanging="357"/>
              <w:jc w:val="both"/>
              <w:rPr>
                <w:rFonts w:cs="Times New Roman"/>
                <w:sz w:val="16"/>
                <w:szCs w:val="16"/>
              </w:rPr>
            </w:pPr>
            <w:r w:rsidRPr="005F1F01">
              <w:rPr>
                <w:rFonts w:cs="Times New Roman"/>
                <w:sz w:val="16"/>
                <w:szCs w:val="16"/>
              </w:rPr>
              <w:t>Обеспечение прав и законных интересов Компании</w:t>
            </w:r>
          </w:p>
          <w:p w:rsidR="00131892" w:rsidRPr="005F1F01" w:rsidRDefault="00131892" w:rsidP="00B61AC8">
            <w:pPr>
              <w:jc w:val="both"/>
              <w:rPr>
                <w:rFonts w:cs="Times New Roman"/>
                <w:sz w:val="16"/>
                <w:szCs w:val="16"/>
              </w:rPr>
            </w:pPr>
          </w:p>
        </w:tc>
        <w:tc>
          <w:tcPr>
            <w:tcW w:w="1455"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Автоматизированная</w:t>
            </w:r>
          </w:p>
        </w:tc>
        <w:tc>
          <w:tcPr>
            <w:tcW w:w="1947" w:type="dxa"/>
          </w:tcPr>
          <w:p w:rsidR="00131892" w:rsidRPr="005F1F01" w:rsidRDefault="00131892" w:rsidP="00B61AC8">
            <w:pPr>
              <w:jc w:val="both"/>
              <w:rPr>
                <w:rFonts w:cs="Times New Roman"/>
                <w:sz w:val="16"/>
                <w:szCs w:val="16"/>
              </w:rPr>
            </w:pPr>
            <w:r w:rsidRPr="005F1F01">
              <w:rPr>
                <w:rFonts w:eastAsiaTheme="minorEastAsia" w:cs="Times New Roman"/>
                <w:color w:val="000000" w:themeColor="text1"/>
                <w:sz w:val="16"/>
                <w:szCs w:val="16"/>
              </w:rPr>
              <w:t>В течение 3 лет с момента последнего посещения Маркетплейса</w:t>
            </w:r>
          </w:p>
        </w:tc>
        <w:tc>
          <w:tcPr>
            <w:tcW w:w="2268" w:type="dxa"/>
          </w:tcPr>
          <w:p w:rsidR="00131892" w:rsidRPr="005F1F01" w:rsidRDefault="00131892" w:rsidP="00B61AC8">
            <w:pPr>
              <w:pStyle w:val="ad"/>
              <w:ind w:left="0"/>
              <w:jc w:val="both"/>
              <w:rPr>
                <w:rFonts w:cs="Times New Roman"/>
                <w:sz w:val="16"/>
                <w:szCs w:val="16"/>
              </w:rPr>
            </w:pPr>
            <w:r w:rsidRPr="005F1F01">
              <w:rPr>
                <w:rFonts w:cs="Times New Roman"/>
                <w:sz w:val="16"/>
                <w:szCs w:val="16"/>
              </w:rPr>
              <w:t>Удаление из информационных систем</w:t>
            </w:r>
          </w:p>
        </w:tc>
      </w:tr>
    </w:tbl>
    <w:p w:rsidR="00131892" w:rsidRPr="005F1F01" w:rsidRDefault="00131892" w:rsidP="00131892">
      <w:pPr>
        <w:rPr>
          <w:rFonts w:cs="Times New Roman"/>
          <w:b/>
          <w:bCs/>
          <w:sz w:val="16"/>
          <w:szCs w:val="16"/>
        </w:rPr>
      </w:pPr>
    </w:p>
    <w:p w:rsidR="00131892" w:rsidRPr="005F1F01" w:rsidRDefault="00131892" w:rsidP="00534DE8">
      <w:pPr>
        <w:spacing w:after="0" w:line="276" w:lineRule="auto"/>
        <w:jc w:val="both"/>
        <w:rPr>
          <w:rFonts w:cs="Times New Roman"/>
          <w:sz w:val="22"/>
        </w:rPr>
      </w:pPr>
    </w:p>
    <w:sectPr w:rsidR="00131892" w:rsidRPr="005F1F01" w:rsidSect="00233159">
      <w:pgSz w:w="16838" w:h="11906" w:orient="landscape"/>
      <w:pgMar w:top="850" w:right="567" w:bottom="1134" w:left="567"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ACD027" w16cex:dateUtc="2025-04-18T10:20:00Z"/>
  <w16cex:commentExtensible w16cex:durableId="2BACD35E" w16cex:dateUtc="2025-04-18T10:34:00Z"/>
  <w16cex:commentExtensible w16cex:durableId="2BACD400" w16cex:dateUtc="2025-04-18T10:37:00Z"/>
  <w16cex:commentExtensible w16cex:durableId="2BACD612" w16cex:dateUtc="2025-04-02T08:25:00Z"/>
  <w16cex:commentExtensible w16cex:durableId="2B979D0D" w16cex:dateUtc="2025-04-02T08:25:00Z"/>
  <w16cex:commentExtensible w16cex:durableId="2BAD0018" w16cex:dateUtc="2025-04-18T13: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387A5B" w16cid:durableId="2BACD027"/>
  <w16cid:commentId w16cid:paraId="1DF6D2AA" w16cid:durableId="2BACD35E"/>
  <w16cid:commentId w16cid:paraId="68F9C8EB" w16cid:durableId="2BACD400"/>
  <w16cid:commentId w16cid:paraId="4943BBE4" w16cid:durableId="2BACD612"/>
  <w16cid:commentId w16cid:paraId="35A4CEEB" w16cid:durableId="2B979D0D"/>
  <w16cid:commentId w16cid:paraId="274A53ED" w16cid:durableId="2BAD001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9E1" w:rsidRDefault="004979E1" w:rsidP="000A6EC0">
      <w:pPr>
        <w:spacing w:after="0"/>
      </w:pPr>
      <w:r>
        <w:separator/>
      </w:r>
    </w:p>
  </w:endnote>
  <w:endnote w:type="continuationSeparator" w:id="0">
    <w:p w:rsidR="004979E1" w:rsidRDefault="004979E1" w:rsidP="000A6EC0">
      <w:pPr>
        <w:spacing w:after="0"/>
      </w:pPr>
      <w:r>
        <w:continuationSeparator/>
      </w:r>
    </w:p>
  </w:endnote>
  <w:endnote w:type="continuationNotice" w:id="1">
    <w:p w:rsidR="004979E1" w:rsidRDefault="004979E1">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9E1" w:rsidRDefault="004979E1" w:rsidP="000A6EC0">
      <w:pPr>
        <w:spacing w:after="0"/>
      </w:pPr>
      <w:r>
        <w:separator/>
      </w:r>
    </w:p>
  </w:footnote>
  <w:footnote w:type="continuationSeparator" w:id="0">
    <w:p w:rsidR="004979E1" w:rsidRDefault="004979E1" w:rsidP="000A6EC0">
      <w:pPr>
        <w:spacing w:after="0"/>
      </w:pPr>
      <w:r>
        <w:continuationSeparator/>
      </w:r>
    </w:p>
  </w:footnote>
  <w:footnote w:type="continuationNotice" w:id="1">
    <w:p w:rsidR="004979E1" w:rsidRDefault="004979E1">
      <w:pPr>
        <w:spacing w:after="0"/>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947DC"/>
    <w:multiLevelType w:val="multilevel"/>
    <w:tmpl w:val="11C6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92599C"/>
    <w:multiLevelType w:val="multilevel"/>
    <w:tmpl w:val="03E8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4CD5900"/>
    <w:multiLevelType w:val="multilevel"/>
    <w:tmpl w:val="48B2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6F1B2E"/>
    <w:multiLevelType w:val="multilevel"/>
    <w:tmpl w:val="DAA8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8D86BB5"/>
    <w:multiLevelType w:val="multilevel"/>
    <w:tmpl w:val="9782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B659E8"/>
    <w:multiLevelType w:val="hybridMultilevel"/>
    <w:tmpl w:val="E9202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531447"/>
    <w:multiLevelType w:val="multilevel"/>
    <w:tmpl w:val="3F82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1B02E9A"/>
    <w:multiLevelType w:val="multilevel"/>
    <w:tmpl w:val="21B0C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1B16697"/>
    <w:multiLevelType w:val="multilevel"/>
    <w:tmpl w:val="E2CC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77538C"/>
    <w:multiLevelType w:val="multilevel"/>
    <w:tmpl w:val="B2D2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4BB6ED9"/>
    <w:multiLevelType w:val="multilevel"/>
    <w:tmpl w:val="A372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AA730C"/>
    <w:multiLevelType w:val="hybridMultilevel"/>
    <w:tmpl w:val="B04267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C0C3F49"/>
    <w:multiLevelType w:val="multilevel"/>
    <w:tmpl w:val="29FE8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C2D0EC0"/>
    <w:multiLevelType w:val="multilevel"/>
    <w:tmpl w:val="F702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E16560F"/>
    <w:multiLevelType w:val="multilevel"/>
    <w:tmpl w:val="8580F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4C7320D"/>
    <w:multiLevelType w:val="multilevel"/>
    <w:tmpl w:val="D07C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0A0D3F"/>
    <w:multiLevelType w:val="multilevel"/>
    <w:tmpl w:val="AF700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4877D6"/>
    <w:multiLevelType w:val="multilevel"/>
    <w:tmpl w:val="1E4A6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AC03CC"/>
    <w:multiLevelType w:val="multilevel"/>
    <w:tmpl w:val="8DDE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0B254F7"/>
    <w:multiLevelType w:val="multilevel"/>
    <w:tmpl w:val="9C50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1833C7"/>
    <w:multiLevelType w:val="multilevel"/>
    <w:tmpl w:val="194E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5011E6"/>
    <w:multiLevelType w:val="multilevel"/>
    <w:tmpl w:val="C416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5F47E78"/>
    <w:multiLevelType w:val="hybridMultilevel"/>
    <w:tmpl w:val="2522F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07C1610"/>
    <w:multiLevelType w:val="multilevel"/>
    <w:tmpl w:val="184E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7C642B0"/>
    <w:multiLevelType w:val="multilevel"/>
    <w:tmpl w:val="57CE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8BD3516"/>
    <w:multiLevelType w:val="hybridMultilevel"/>
    <w:tmpl w:val="A89E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A431FFE"/>
    <w:multiLevelType w:val="multilevel"/>
    <w:tmpl w:val="32B6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AFA23FB"/>
    <w:multiLevelType w:val="hybridMultilevel"/>
    <w:tmpl w:val="CE4A8196"/>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B5D057C"/>
    <w:multiLevelType w:val="multilevel"/>
    <w:tmpl w:val="320EA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8364A3"/>
    <w:multiLevelType w:val="multilevel"/>
    <w:tmpl w:val="20C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4CB2547"/>
    <w:multiLevelType w:val="multilevel"/>
    <w:tmpl w:val="ADC8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D62C58"/>
    <w:multiLevelType w:val="multilevel"/>
    <w:tmpl w:val="F50C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794024B"/>
    <w:multiLevelType w:val="multilevel"/>
    <w:tmpl w:val="3372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B190FB4"/>
    <w:multiLevelType w:val="multilevel"/>
    <w:tmpl w:val="249CF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8E1155"/>
    <w:multiLevelType w:val="hybridMultilevel"/>
    <w:tmpl w:val="41048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FEC2A9B"/>
    <w:multiLevelType w:val="multilevel"/>
    <w:tmpl w:val="5E80B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8B01EE"/>
    <w:multiLevelType w:val="multilevel"/>
    <w:tmpl w:val="4BCA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6522F5"/>
    <w:multiLevelType w:val="multilevel"/>
    <w:tmpl w:val="94C2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F807F9"/>
    <w:multiLevelType w:val="multilevel"/>
    <w:tmpl w:val="26FC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3AF5CBB"/>
    <w:multiLevelType w:val="multilevel"/>
    <w:tmpl w:val="94A2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5F054E4"/>
    <w:multiLevelType w:val="hybridMultilevel"/>
    <w:tmpl w:val="C4663906"/>
    <w:lvl w:ilvl="0" w:tplc="F634E382">
      <w:start w:val="1"/>
      <w:numFmt w:val="bullet"/>
      <w:pStyle w:val="Lists"/>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92F49D2"/>
    <w:multiLevelType w:val="hybridMultilevel"/>
    <w:tmpl w:val="65DAE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9D822F4"/>
    <w:multiLevelType w:val="multilevel"/>
    <w:tmpl w:val="3FF4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337D25"/>
    <w:multiLevelType w:val="hybridMultilevel"/>
    <w:tmpl w:val="6834FE20"/>
    <w:lvl w:ilvl="0" w:tplc="9AF06BC2">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D9D56A9"/>
    <w:multiLevelType w:val="multilevel"/>
    <w:tmpl w:val="C238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20"/>
  </w:num>
  <w:num w:numId="3">
    <w:abstractNumId w:val="36"/>
  </w:num>
  <w:num w:numId="4">
    <w:abstractNumId w:val="30"/>
  </w:num>
  <w:num w:numId="5">
    <w:abstractNumId w:val="44"/>
  </w:num>
  <w:num w:numId="6">
    <w:abstractNumId w:val="37"/>
  </w:num>
  <w:num w:numId="7">
    <w:abstractNumId w:val="33"/>
  </w:num>
  <w:num w:numId="8">
    <w:abstractNumId w:val="4"/>
  </w:num>
  <w:num w:numId="9">
    <w:abstractNumId w:val="28"/>
  </w:num>
  <w:num w:numId="10">
    <w:abstractNumId w:val="2"/>
  </w:num>
  <w:num w:numId="11">
    <w:abstractNumId w:val="10"/>
  </w:num>
  <w:num w:numId="12">
    <w:abstractNumId w:val="19"/>
  </w:num>
  <w:num w:numId="13">
    <w:abstractNumId w:val="35"/>
  </w:num>
  <w:num w:numId="14">
    <w:abstractNumId w:val="15"/>
  </w:num>
  <w:num w:numId="15">
    <w:abstractNumId w:val="16"/>
  </w:num>
  <w:num w:numId="16">
    <w:abstractNumId w:val="17"/>
  </w:num>
  <w:num w:numId="17">
    <w:abstractNumId w:val="8"/>
  </w:num>
  <w:num w:numId="18">
    <w:abstractNumId w:val="6"/>
  </w:num>
  <w:num w:numId="19">
    <w:abstractNumId w:val="24"/>
  </w:num>
  <w:num w:numId="20">
    <w:abstractNumId w:val="31"/>
  </w:num>
  <w:num w:numId="21">
    <w:abstractNumId w:val="0"/>
  </w:num>
  <w:num w:numId="22">
    <w:abstractNumId w:val="23"/>
  </w:num>
  <w:num w:numId="23">
    <w:abstractNumId w:val="38"/>
  </w:num>
  <w:num w:numId="24">
    <w:abstractNumId w:val="39"/>
  </w:num>
  <w:num w:numId="25">
    <w:abstractNumId w:val="32"/>
  </w:num>
  <w:num w:numId="26">
    <w:abstractNumId w:val="13"/>
  </w:num>
  <w:num w:numId="27">
    <w:abstractNumId w:val="14"/>
  </w:num>
  <w:num w:numId="28">
    <w:abstractNumId w:val="26"/>
  </w:num>
  <w:num w:numId="29">
    <w:abstractNumId w:val="1"/>
  </w:num>
  <w:num w:numId="30">
    <w:abstractNumId w:val="7"/>
  </w:num>
  <w:num w:numId="31">
    <w:abstractNumId w:val="25"/>
  </w:num>
  <w:num w:numId="32">
    <w:abstractNumId w:val="21"/>
  </w:num>
  <w:num w:numId="33">
    <w:abstractNumId w:val="9"/>
  </w:num>
  <w:num w:numId="34">
    <w:abstractNumId w:val="18"/>
  </w:num>
  <w:num w:numId="35">
    <w:abstractNumId w:val="12"/>
  </w:num>
  <w:num w:numId="36">
    <w:abstractNumId w:val="29"/>
  </w:num>
  <w:num w:numId="37">
    <w:abstractNumId w:val="3"/>
  </w:num>
  <w:num w:numId="38">
    <w:abstractNumId w:val="34"/>
  </w:num>
  <w:num w:numId="39">
    <w:abstractNumId w:val="5"/>
  </w:num>
  <w:num w:numId="40">
    <w:abstractNumId w:val="41"/>
  </w:num>
  <w:num w:numId="41">
    <w:abstractNumId w:val="40"/>
  </w:num>
  <w:num w:numId="42">
    <w:abstractNumId w:val="27"/>
  </w:num>
  <w:num w:numId="43">
    <w:abstractNumId w:val="43"/>
  </w:num>
  <w:num w:numId="44">
    <w:abstractNumId w:val="22"/>
  </w:num>
  <w:num w:numId="4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 w:id="1"/>
  </w:footnotePr>
  <w:endnotePr>
    <w:endnote w:id="-1"/>
    <w:endnote w:id="0"/>
    <w:endnote w:id="1"/>
  </w:endnotePr>
  <w:compat/>
  <w:rsids>
    <w:rsidRoot w:val="0008299B"/>
    <w:rsid w:val="0000271E"/>
    <w:rsid w:val="00003635"/>
    <w:rsid w:val="00004B6D"/>
    <w:rsid w:val="00033B2E"/>
    <w:rsid w:val="000348F8"/>
    <w:rsid w:val="00041C01"/>
    <w:rsid w:val="00065B93"/>
    <w:rsid w:val="0006792E"/>
    <w:rsid w:val="00080B37"/>
    <w:rsid w:val="00082260"/>
    <w:rsid w:val="0008299B"/>
    <w:rsid w:val="00092C59"/>
    <w:rsid w:val="00095B72"/>
    <w:rsid w:val="000A449D"/>
    <w:rsid w:val="000A6EC0"/>
    <w:rsid w:val="000C038D"/>
    <w:rsid w:val="000C11BD"/>
    <w:rsid w:val="00105C11"/>
    <w:rsid w:val="001246CD"/>
    <w:rsid w:val="001261E4"/>
    <w:rsid w:val="00127982"/>
    <w:rsid w:val="00131892"/>
    <w:rsid w:val="00141C49"/>
    <w:rsid w:val="00142734"/>
    <w:rsid w:val="0015040D"/>
    <w:rsid w:val="001609CA"/>
    <w:rsid w:val="00186C80"/>
    <w:rsid w:val="00190B6A"/>
    <w:rsid w:val="001965E2"/>
    <w:rsid w:val="001B05A7"/>
    <w:rsid w:val="001C34D3"/>
    <w:rsid w:val="001D2AA7"/>
    <w:rsid w:val="001D75F9"/>
    <w:rsid w:val="001E750A"/>
    <w:rsid w:val="001F33D5"/>
    <w:rsid w:val="00211F55"/>
    <w:rsid w:val="00217696"/>
    <w:rsid w:val="00234586"/>
    <w:rsid w:val="0024599D"/>
    <w:rsid w:val="00246390"/>
    <w:rsid w:val="00247725"/>
    <w:rsid w:val="00256F34"/>
    <w:rsid w:val="00260702"/>
    <w:rsid w:val="00273892"/>
    <w:rsid w:val="002746D2"/>
    <w:rsid w:val="00281546"/>
    <w:rsid w:val="002826A3"/>
    <w:rsid w:val="00295E34"/>
    <w:rsid w:val="002A0540"/>
    <w:rsid w:val="002A4E9E"/>
    <w:rsid w:val="002B0D2B"/>
    <w:rsid w:val="002B44F5"/>
    <w:rsid w:val="002C2628"/>
    <w:rsid w:val="002C4270"/>
    <w:rsid w:val="002C6A22"/>
    <w:rsid w:val="002D1115"/>
    <w:rsid w:val="002D537F"/>
    <w:rsid w:val="002E6FC0"/>
    <w:rsid w:val="00300D66"/>
    <w:rsid w:val="003324F3"/>
    <w:rsid w:val="00350710"/>
    <w:rsid w:val="00352830"/>
    <w:rsid w:val="00365009"/>
    <w:rsid w:val="0037084F"/>
    <w:rsid w:val="00371883"/>
    <w:rsid w:val="00371ECE"/>
    <w:rsid w:val="00375699"/>
    <w:rsid w:val="003B711C"/>
    <w:rsid w:val="003D14BB"/>
    <w:rsid w:val="003D4929"/>
    <w:rsid w:val="003F72F3"/>
    <w:rsid w:val="004133DC"/>
    <w:rsid w:val="004151BC"/>
    <w:rsid w:val="00417836"/>
    <w:rsid w:val="0042574A"/>
    <w:rsid w:val="00485F65"/>
    <w:rsid w:val="004979E1"/>
    <w:rsid w:val="004B36B5"/>
    <w:rsid w:val="004B48A3"/>
    <w:rsid w:val="00510469"/>
    <w:rsid w:val="00511554"/>
    <w:rsid w:val="00534DE8"/>
    <w:rsid w:val="00541218"/>
    <w:rsid w:val="005559AF"/>
    <w:rsid w:val="005832B6"/>
    <w:rsid w:val="00584ED4"/>
    <w:rsid w:val="005C05A9"/>
    <w:rsid w:val="005C4B9F"/>
    <w:rsid w:val="005F0A55"/>
    <w:rsid w:val="005F1F01"/>
    <w:rsid w:val="005F3EFA"/>
    <w:rsid w:val="005F6119"/>
    <w:rsid w:val="00602A4E"/>
    <w:rsid w:val="00624338"/>
    <w:rsid w:val="00625840"/>
    <w:rsid w:val="00634A93"/>
    <w:rsid w:val="00636466"/>
    <w:rsid w:val="006461E1"/>
    <w:rsid w:val="00663632"/>
    <w:rsid w:val="0066459B"/>
    <w:rsid w:val="0066630E"/>
    <w:rsid w:val="00670E49"/>
    <w:rsid w:val="0068143A"/>
    <w:rsid w:val="00693133"/>
    <w:rsid w:val="006B18CC"/>
    <w:rsid w:val="006B6E14"/>
    <w:rsid w:val="006C0B77"/>
    <w:rsid w:val="006D42D4"/>
    <w:rsid w:val="006E422D"/>
    <w:rsid w:val="006E5BBE"/>
    <w:rsid w:val="006E7F2A"/>
    <w:rsid w:val="00721C5F"/>
    <w:rsid w:val="00723306"/>
    <w:rsid w:val="00726CA9"/>
    <w:rsid w:val="00730850"/>
    <w:rsid w:val="00735176"/>
    <w:rsid w:val="00747806"/>
    <w:rsid w:val="00757558"/>
    <w:rsid w:val="007744A1"/>
    <w:rsid w:val="0078041F"/>
    <w:rsid w:val="00794A76"/>
    <w:rsid w:val="007B155C"/>
    <w:rsid w:val="007C1F01"/>
    <w:rsid w:val="007C5A59"/>
    <w:rsid w:val="007E2B03"/>
    <w:rsid w:val="00821017"/>
    <w:rsid w:val="008242FF"/>
    <w:rsid w:val="00826469"/>
    <w:rsid w:val="008567FF"/>
    <w:rsid w:val="00870751"/>
    <w:rsid w:val="00875607"/>
    <w:rsid w:val="00885465"/>
    <w:rsid w:val="00886E01"/>
    <w:rsid w:val="0089092E"/>
    <w:rsid w:val="00897DE2"/>
    <w:rsid w:val="008B5737"/>
    <w:rsid w:val="008C085A"/>
    <w:rsid w:val="008C3BD0"/>
    <w:rsid w:val="008F5AF7"/>
    <w:rsid w:val="00903E07"/>
    <w:rsid w:val="009161E0"/>
    <w:rsid w:val="00916ABD"/>
    <w:rsid w:val="00922C48"/>
    <w:rsid w:val="009252C6"/>
    <w:rsid w:val="00953058"/>
    <w:rsid w:val="00976BE5"/>
    <w:rsid w:val="00987D4E"/>
    <w:rsid w:val="009A08C9"/>
    <w:rsid w:val="009B22BE"/>
    <w:rsid w:val="009B68E6"/>
    <w:rsid w:val="009D6E75"/>
    <w:rsid w:val="00A159C2"/>
    <w:rsid w:val="00A25E11"/>
    <w:rsid w:val="00A52B74"/>
    <w:rsid w:val="00A62D2A"/>
    <w:rsid w:val="00A636F3"/>
    <w:rsid w:val="00A7418F"/>
    <w:rsid w:val="00AA175C"/>
    <w:rsid w:val="00AA1C47"/>
    <w:rsid w:val="00AC732E"/>
    <w:rsid w:val="00AE0F3E"/>
    <w:rsid w:val="00AE4BCD"/>
    <w:rsid w:val="00AF27CD"/>
    <w:rsid w:val="00B43F36"/>
    <w:rsid w:val="00B6068F"/>
    <w:rsid w:val="00B62B5B"/>
    <w:rsid w:val="00B915B7"/>
    <w:rsid w:val="00B95468"/>
    <w:rsid w:val="00BB1577"/>
    <w:rsid w:val="00BE39F0"/>
    <w:rsid w:val="00BF5437"/>
    <w:rsid w:val="00C26561"/>
    <w:rsid w:val="00C421A1"/>
    <w:rsid w:val="00C43841"/>
    <w:rsid w:val="00C65F07"/>
    <w:rsid w:val="00C66E66"/>
    <w:rsid w:val="00C67A0D"/>
    <w:rsid w:val="00C76432"/>
    <w:rsid w:val="00C80191"/>
    <w:rsid w:val="00C84CDF"/>
    <w:rsid w:val="00C94DA3"/>
    <w:rsid w:val="00CA4C73"/>
    <w:rsid w:val="00CB21A2"/>
    <w:rsid w:val="00CC3448"/>
    <w:rsid w:val="00CD37A2"/>
    <w:rsid w:val="00CE4C70"/>
    <w:rsid w:val="00D23D35"/>
    <w:rsid w:val="00D32739"/>
    <w:rsid w:val="00D5478D"/>
    <w:rsid w:val="00D60869"/>
    <w:rsid w:val="00D60A54"/>
    <w:rsid w:val="00D6127B"/>
    <w:rsid w:val="00D62AEF"/>
    <w:rsid w:val="00D967FE"/>
    <w:rsid w:val="00D97CA6"/>
    <w:rsid w:val="00DB6C6B"/>
    <w:rsid w:val="00DC3FB1"/>
    <w:rsid w:val="00DE42A9"/>
    <w:rsid w:val="00E02717"/>
    <w:rsid w:val="00E03565"/>
    <w:rsid w:val="00E06C03"/>
    <w:rsid w:val="00E123AF"/>
    <w:rsid w:val="00E15CFB"/>
    <w:rsid w:val="00E204D4"/>
    <w:rsid w:val="00E211BF"/>
    <w:rsid w:val="00E21FD6"/>
    <w:rsid w:val="00E32415"/>
    <w:rsid w:val="00E3509E"/>
    <w:rsid w:val="00E37BD0"/>
    <w:rsid w:val="00E42D9A"/>
    <w:rsid w:val="00E444D1"/>
    <w:rsid w:val="00E60294"/>
    <w:rsid w:val="00E91400"/>
    <w:rsid w:val="00EA59DF"/>
    <w:rsid w:val="00ED682C"/>
    <w:rsid w:val="00EE4070"/>
    <w:rsid w:val="00EF2F9B"/>
    <w:rsid w:val="00F030C6"/>
    <w:rsid w:val="00F07980"/>
    <w:rsid w:val="00F12C76"/>
    <w:rsid w:val="00F37D9C"/>
    <w:rsid w:val="00F51DD2"/>
    <w:rsid w:val="00F56F1E"/>
    <w:rsid w:val="00F608DC"/>
    <w:rsid w:val="00F876BC"/>
    <w:rsid w:val="00FA3F60"/>
    <w:rsid w:val="00FA417F"/>
    <w:rsid w:val="00FB2D87"/>
    <w:rsid w:val="00FB3649"/>
    <w:rsid w:val="00FC7EA8"/>
    <w:rsid w:val="00FF2A4C"/>
    <w:rsid w:val="00FF55A7"/>
    <w:rsid w:val="0635DCF0"/>
    <w:rsid w:val="090437C7"/>
    <w:rsid w:val="0CEEA31A"/>
    <w:rsid w:val="1532A2D6"/>
    <w:rsid w:val="20E2FCAA"/>
    <w:rsid w:val="33B2ECE1"/>
    <w:rsid w:val="39D4C695"/>
    <w:rsid w:val="46A4EF0E"/>
    <w:rsid w:val="50385745"/>
    <w:rsid w:val="5A30DEF0"/>
    <w:rsid w:val="6CC7AAEB"/>
    <w:rsid w:val="76980C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E66"/>
    <w:pPr>
      <w:spacing w:line="240" w:lineRule="auto"/>
    </w:pPr>
    <w:rPr>
      <w:rFonts w:ascii="Times New Roman" w:hAnsi="Times New Roman"/>
      <w:kern w:val="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60869"/>
    <w:rPr>
      <w:color w:val="0563C1" w:themeColor="hyperlink"/>
      <w:u w:val="single"/>
    </w:rPr>
  </w:style>
  <w:style w:type="character" w:customStyle="1" w:styleId="UnresolvedMention">
    <w:name w:val="Unresolved Mention"/>
    <w:basedOn w:val="a0"/>
    <w:uiPriority w:val="99"/>
    <w:semiHidden/>
    <w:unhideWhenUsed/>
    <w:rsid w:val="00D60869"/>
    <w:rPr>
      <w:color w:val="605E5C"/>
      <w:shd w:val="clear" w:color="auto" w:fill="E1DFDD"/>
    </w:rPr>
  </w:style>
  <w:style w:type="paragraph" w:styleId="a4">
    <w:name w:val="Revision"/>
    <w:hidden/>
    <w:uiPriority w:val="99"/>
    <w:semiHidden/>
    <w:rsid w:val="003324F3"/>
    <w:pPr>
      <w:spacing w:after="0" w:line="240" w:lineRule="auto"/>
    </w:pPr>
    <w:rPr>
      <w:rFonts w:ascii="Times New Roman" w:hAnsi="Times New Roman"/>
      <w:kern w:val="0"/>
      <w:sz w:val="28"/>
    </w:rPr>
  </w:style>
  <w:style w:type="character" w:styleId="a5">
    <w:name w:val="annotation reference"/>
    <w:basedOn w:val="a0"/>
    <w:uiPriority w:val="99"/>
    <w:semiHidden/>
    <w:unhideWhenUsed/>
    <w:rsid w:val="00AE0F3E"/>
    <w:rPr>
      <w:sz w:val="16"/>
      <w:szCs w:val="16"/>
    </w:rPr>
  </w:style>
  <w:style w:type="paragraph" w:styleId="a6">
    <w:name w:val="annotation text"/>
    <w:basedOn w:val="a"/>
    <w:link w:val="a7"/>
    <w:uiPriority w:val="99"/>
    <w:semiHidden/>
    <w:unhideWhenUsed/>
    <w:rsid w:val="00AE0F3E"/>
    <w:rPr>
      <w:sz w:val="20"/>
      <w:szCs w:val="20"/>
    </w:rPr>
  </w:style>
  <w:style w:type="character" w:customStyle="1" w:styleId="a7">
    <w:name w:val="Текст примечания Знак"/>
    <w:basedOn w:val="a0"/>
    <w:link w:val="a6"/>
    <w:uiPriority w:val="99"/>
    <w:semiHidden/>
    <w:rsid w:val="00AE0F3E"/>
    <w:rPr>
      <w:rFonts w:ascii="Times New Roman" w:hAnsi="Times New Roman"/>
      <w:kern w:val="0"/>
      <w:sz w:val="20"/>
      <w:szCs w:val="20"/>
    </w:rPr>
  </w:style>
  <w:style w:type="paragraph" w:styleId="a8">
    <w:name w:val="annotation subject"/>
    <w:basedOn w:val="a6"/>
    <w:next w:val="a6"/>
    <w:link w:val="a9"/>
    <w:uiPriority w:val="99"/>
    <w:semiHidden/>
    <w:unhideWhenUsed/>
    <w:rsid w:val="00AE0F3E"/>
    <w:rPr>
      <w:b/>
      <w:bCs/>
    </w:rPr>
  </w:style>
  <w:style w:type="character" w:customStyle="1" w:styleId="a9">
    <w:name w:val="Тема примечания Знак"/>
    <w:basedOn w:val="a7"/>
    <w:link w:val="a8"/>
    <w:uiPriority w:val="99"/>
    <w:semiHidden/>
    <w:rsid w:val="00AE0F3E"/>
    <w:rPr>
      <w:rFonts w:ascii="Times New Roman" w:hAnsi="Times New Roman"/>
      <w:b/>
      <w:bCs/>
      <w:kern w:val="0"/>
      <w:sz w:val="20"/>
      <w:szCs w:val="20"/>
    </w:rPr>
  </w:style>
  <w:style w:type="paragraph" w:styleId="aa">
    <w:name w:val="footnote text"/>
    <w:basedOn w:val="a"/>
    <w:link w:val="ab"/>
    <w:uiPriority w:val="99"/>
    <w:semiHidden/>
    <w:unhideWhenUsed/>
    <w:rsid w:val="000A6EC0"/>
    <w:pPr>
      <w:spacing w:after="0"/>
    </w:pPr>
    <w:rPr>
      <w:sz w:val="20"/>
      <w:szCs w:val="20"/>
    </w:rPr>
  </w:style>
  <w:style w:type="character" w:customStyle="1" w:styleId="ab">
    <w:name w:val="Текст сноски Знак"/>
    <w:basedOn w:val="a0"/>
    <w:link w:val="aa"/>
    <w:uiPriority w:val="99"/>
    <w:semiHidden/>
    <w:rsid w:val="000A6EC0"/>
    <w:rPr>
      <w:rFonts w:ascii="Times New Roman" w:hAnsi="Times New Roman"/>
      <w:kern w:val="0"/>
      <w:sz w:val="20"/>
      <w:szCs w:val="20"/>
    </w:rPr>
  </w:style>
  <w:style w:type="character" w:styleId="ac">
    <w:name w:val="footnote reference"/>
    <w:basedOn w:val="a0"/>
    <w:uiPriority w:val="99"/>
    <w:semiHidden/>
    <w:unhideWhenUsed/>
    <w:rsid w:val="000A6EC0"/>
    <w:rPr>
      <w:vertAlign w:val="superscript"/>
    </w:rPr>
  </w:style>
  <w:style w:type="paragraph" w:styleId="ad">
    <w:name w:val="List Paragraph"/>
    <w:basedOn w:val="a"/>
    <w:link w:val="ae"/>
    <w:uiPriority w:val="34"/>
    <w:qFormat/>
    <w:rsid w:val="00670E49"/>
    <w:pPr>
      <w:ind w:left="720"/>
      <w:contextualSpacing/>
    </w:pPr>
  </w:style>
  <w:style w:type="paragraph" w:styleId="af">
    <w:name w:val="Normal (Web)"/>
    <w:basedOn w:val="a"/>
    <w:uiPriority w:val="99"/>
    <w:unhideWhenUsed/>
    <w:rsid w:val="008C3BD0"/>
    <w:pPr>
      <w:spacing w:before="100" w:beforeAutospacing="1" w:after="100" w:afterAutospacing="1"/>
    </w:pPr>
    <w:rPr>
      <w:rFonts w:eastAsia="Times New Roman" w:cs="Times New Roman"/>
      <w:sz w:val="24"/>
      <w:szCs w:val="24"/>
      <w:lang w:eastAsia="ru-RU"/>
    </w:rPr>
  </w:style>
  <w:style w:type="character" w:customStyle="1" w:styleId="ae">
    <w:name w:val="Абзац списка Знак"/>
    <w:basedOn w:val="a0"/>
    <w:link w:val="ad"/>
    <w:uiPriority w:val="34"/>
    <w:rsid w:val="00A159C2"/>
    <w:rPr>
      <w:rFonts w:ascii="Times New Roman" w:hAnsi="Times New Roman"/>
      <w:kern w:val="0"/>
      <w:sz w:val="28"/>
    </w:rPr>
  </w:style>
  <w:style w:type="table" w:styleId="af0">
    <w:name w:val="Table Grid"/>
    <w:basedOn w:val="a1"/>
    <w:uiPriority w:val="39"/>
    <w:rsid w:val="006E7F2A"/>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s">
    <w:name w:val="Lists"/>
    <w:basedOn w:val="ad"/>
    <w:link w:val="ListsChar"/>
    <w:qFormat/>
    <w:rsid w:val="006B6E14"/>
    <w:pPr>
      <w:numPr>
        <w:numId w:val="41"/>
      </w:numPr>
      <w:spacing w:after="0"/>
    </w:pPr>
    <w:rPr>
      <w:rFonts w:ascii="Arial" w:hAnsi="Arial" w:cs="Arial"/>
      <w:sz w:val="20"/>
      <w:szCs w:val="20"/>
    </w:rPr>
  </w:style>
  <w:style w:type="character" w:customStyle="1" w:styleId="ListsChar">
    <w:name w:val="Lists Char"/>
    <w:basedOn w:val="a0"/>
    <w:link w:val="Lists"/>
    <w:rsid w:val="006B6E14"/>
    <w:rPr>
      <w:rFonts w:ascii="Arial" w:hAnsi="Arial" w:cs="Arial"/>
      <w:kern w:val="0"/>
      <w:sz w:val="20"/>
      <w:szCs w:val="20"/>
    </w:rPr>
  </w:style>
  <w:style w:type="paragraph" w:styleId="af1">
    <w:name w:val="header"/>
    <w:basedOn w:val="a"/>
    <w:link w:val="af2"/>
    <w:uiPriority w:val="99"/>
    <w:semiHidden/>
    <w:unhideWhenUsed/>
    <w:rsid w:val="006461E1"/>
    <w:pPr>
      <w:tabs>
        <w:tab w:val="center" w:pos="4680"/>
        <w:tab w:val="right" w:pos="9360"/>
      </w:tabs>
      <w:spacing w:after="0"/>
    </w:pPr>
  </w:style>
  <w:style w:type="character" w:customStyle="1" w:styleId="af2">
    <w:name w:val="Верхний колонтитул Знак"/>
    <w:basedOn w:val="a0"/>
    <w:link w:val="af1"/>
    <w:uiPriority w:val="99"/>
    <w:semiHidden/>
    <w:rsid w:val="00B43F36"/>
    <w:rPr>
      <w:rFonts w:ascii="Times New Roman" w:hAnsi="Times New Roman"/>
      <w:kern w:val="0"/>
      <w:sz w:val="28"/>
    </w:rPr>
  </w:style>
  <w:style w:type="paragraph" w:styleId="af3">
    <w:name w:val="footer"/>
    <w:basedOn w:val="a"/>
    <w:link w:val="af4"/>
    <w:uiPriority w:val="99"/>
    <w:semiHidden/>
    <w:unhideWhenUsed/>
    <w:rsid w:val="006461E1"/>
    <w:pPr>
      <w:tabs>
        <w:tab w:val="center" w:pos="4680"/>
        <w:tab w:val="right" w:pos="9360"/>
      </w:tabs>
      <w:spacing w:after="0"/>
    </w:pPr>
  </w:style>
  <w:style w:type="character" w:customStyle="1" w:styleId="af4">
    <w:name w:val="Нижний колонтитул Знак"/>
    <w:basedOn w:val="a0"/>
    <w:link w:val="af3"/>
    <w:uiPriority w:val="99"/>
    <w:semiHidden/>
    <w:rsid w:val="00B43F36"/>
    <w:rPr>
      <w:rFonts w:ascii="Times New Roman" w:hAnsi="Times New Roman"/>
      <w:kern w:val="0"/>
      <w:sz w:val="28"/>
    </w:rPr>
  </w:style>
  <w:style w:type="character" w:styleId="af5">
    <w:name w:val="FollowedHyperlink"/>
    <w:basedOn w:val="a0"/>
    <w:uiPriority w:val="99"/>
    <w:semiHidden/>
    <w:unhideWhenUsed/>
    <w:rsid w:val="00FF55A7"/>
    <w:rPr>
      <w:color w:val="954F72" w:themeColor="followedHyperlink"/>
      <w:u w:val="single"/>
    </w:rPr>
  </w:style>
  <w:style w:type="paragraph" w:styleId="af6">
    <w:name w:val="Balloon Text"/>
    <w:basedOn w:val="a"/>
    <w:link w:val="af7"/>
    <w:uiPriority w:val="99"/>
    <w:semiHidden/>
    <w:unhideWhenUsed/>
    <w:rsid w:val="00511554"/>
    <w:pPr>
      <w:spacing w:after="0"/>
    </w:pPr>
    <w:rPr>
      <w:rFonts w:ascii="Segoe UI" w:hAnsi="Segoe UI" w:cs="Segoe UI"/>
      <w:sz w:val="18"/>
      <w:szCs w:val="18"/>
    </w:rPr>
  </w:style>
  <w:style w:type="character" w:customStyle="1" w:styleId="af7">
    <w:name w:val="Текст выноски Знак"/>
    <w:basedOn w:val="a0"/>
    <w:link w:val="af6"/>
    <w:uiPriority w:val="99"/>
    <w:semiHidden/>
    <w:rsid w:val="00511554"/>
    <w:rPr>
      <w:rFonts w:ascii="Segoe UI" w:hAnsi="Segoe UI" w:cs="Segoe UI"/>
      <w:kern w:val="0"/>
      <w:sz w:val="18"/>
      <w:szCs w:val="18"/>
    </w:rPr>
  </w:style>
</w:styles>
</file>

<file path=word/webSettings.xml><?xml version="1.0" encoding="utf-8"?>
<w:webSettings xmlns:r="http://schemas.openxmlformats.org/officeDocument/2006/relationships" xmlns:w="http://schemas.openxmlformats.org/wordprocessingml/2006/main">
  <w:divs>
    <w:div w:id="214895477">
      <w:bodyDiv w:val="1"/>
      <w:marLeft w:val="0"/>
      <w:marRight w:val="0"/>
      <w:marTop w:val="0"/>
      <w:marBottom w:val="0"/>
      <w:divBdr>
        <w:top w:val="none" w:sz="0" w:space="0" w:color="auto"/>
        <w:left w:val="none" w:sz="0" w:space="0" w:color="auto"/>
        <w:bottom w:val="none" w:sz="0" w:space="0" w:color="auto"/>
        <w:right w:val="none" w:sz="0" w:space="0" w:color="auto"/>
      </w:divBdr>
      <w:divsChild>
        <w:div w:id="29842042">
          <w:marLeft w:val="0"/>
          <w:marRight w:val="0"/>
          <w:marTop w:val="0"/>
          <w:marBottom w:val="0"/>
          <w:divBdr>
            <w:top w:val="none" w:sz="0" w:space="0" w:color="auto"/>
            <w:left w:val="none" w:sz="0" w:space="0" w:color="auto"/>
            <w:bottom w:val="none" w:sz="0" w:space="0" w:color="auto"/>
            <w:right w:val="none" w:sz="0" w:space="0" w:color="auto"/>
          </w:divBdr>
        </w:div>
        <w:div w:id="70394532">
          <w:marLeft w:val="0"/>
          <w:marRight w:val="0"/>
          <w:marTop w:val="0"/>
          <w:marBottom w:val="0"/>
          <w:divBdr>
            <w:top w:val="none" w:sz="0" w:space="0" w:color="auto"/>
            <w:left w:val="none" w:sz="0" w:space="0" w:color="auto"/>
            <w:bottom w:val="none" w:sz="0" w:space="0" w:color="auto"/>
            <w:right w:val="none" w:sz="0" w:space="0" w:color="auto"/>
          </w:divBdr>
        </w:div>
        <w:div w:id="302807727">
          <w:marLeft w:val="0"/>
          <w:marRight w:val="0"/>
          <w:marTop w:val="0"/>
          <w:marBottom w:val="0"/>
          <w:divBdr>
            <w:top w:val="none" w:sz="0" w:space="0" w:color="auto"/>
            <w:left w:val="none" w:sz="0" w:space="0" w:color="auto"/>
            <w:bottom w:val="none" w:sz="0" w:space="0" w:color="auto"/>
            <w:right w:val="none" w:sz="0" w:space="0" w:color="auto"/>
          </w:divBdr>
        </w:div>
        <w:div w:id="867645921">
          <w:marLeft w:val="0"/>
          <w:marRight w:val="0"/>
          <w:marTop w:val="0"/>
          <w:marBottom w:val="0"/>
          <w:divBdr>
            <w:top w:val="none" w:sz="0" w:space="0" w:color="auto"/>
            <w:left w:val="none" w:sz="0" w:space="0" w:color="auto"/>
            <w:bottom w:val="none" w:sz="0" w:space="0" w:color="auto"/>
            <w:right w:val="none" w:sz="0" w:space="0" w:color="auto"/>
          </w:divBdr>
        </w:div>
        <w:div w:id="954867933">
          <w:marLeft w:val="0"/>
          <w:marRight w:val="0"/>
          <w:marTop w:val="0"/>
          <w:marBottom w:val="0"/>
          <w:divBdr>
            <w:top w:val="none" w:sz="0" w:space="0" w:color="auto"/>
            <w:left w:val="none" w:sz="0" w:space="0" w:color="auto"/>
            <w:bottom w:val="none" w:sz="0" w:space="0" w:color="auto"/>
            <w:right w:val="none" w:sz="0" w:space="0" w:color="auto"/>
          </w:divBdr>
        </w:div>
        <w:div w:id="1036855776">
          <w:marLeft w:val="0"/>
          <w:marRight w:val="0"/>
          <w:marTop w:val="0"/>
          <w:marBottom w:val="0"/>
          <w:divBdr>
            <w:top w:val="none" w:sz="0" w:space="0" w:color="auto"/>
            <w:left w:val="none" w:sz="0" w:space="0" w:color="auto"/>
            <w:bottom w:val="none" w:sz="0" w:space="0" w:color="auto"/>
            <w:right w:val="none" w:sz="0" w:space="0" w:color="auto"/>
          </w:divBdr>
        </w:div>
        <w:div w:id="2113237510">
          <w:marLeft w:val="0"/>
          <w:marRight w:val="0"/>
          <w:marTop w:val="0"/>
          <w:marBottom w:val="0"/>
          <w:divBdr>
            <w:top w:val="none" w:sz="0" w:space="0" w:color="auto"/>
            <w:left w:val="none" w:sz="0" w:space="0" w:color="auto"/>
            <w:bottom w:val="none" w:sz="0" w:space="0" w:color="auto"/>
            <w:right w:val="none" w:sz="0" w:space="0" w:color="auto"/>
          </w:divBdr>
        </w:div>
      </w:divsChild>
    </w:div>
    <w:div w:id="236675897">
      <w:bodyDiv w:val="1"/>
      <w:marLeft w:val="0"/>
      <w:marRight w:val="0"/>
      <w:marTop w:val="0"/>
      <w:marBottom w:val="0"/>
      <w:divBdr>
        <w:top w:val="none" w:sz="0" w:space="0" w:color="auto"/>
        <w:left w:val="none" w:sz="0" w:space="0" w:color="auto"/>
        <w:bottom w:val="none" w:sz="0" w:space="0" w:color="auto"/>
        <w:right w:val="none" w:sz="0" w:space="0" w:color="auto"/>
      </w:divBdr>
      <w:divsChild>
        <w:div w:id="454636934">
          <w:marLeft w:val="0"/>
          <w:marRight w:val="0"/>
          <w:marTop w:val="0"/>
          <w:marBottom w:val="0"/>
          <w:divBdr>
            <w:top w:val="none" w:sz="0" w:space="0" w:color="auto"/>
            <w:left w:val="none" w:sz="0" w:space="0" w:color="auto"/>
            <w:bottom w:val="none" w:sz="0" w:space="0" w:color="auto"/>
            <w:right w:val="none" w:sz="0" w:space="0" w:color="auto"/>
          </w:divBdr>
        </w:div>
        <w:div w:id="1257521744">
          <w:marLeft w:val="0"/>
          <w:marRight w:val="0"/>
          <w:marTop w:val="0"/>
          <w:marBottom w:val="0"/>
          <w:divBdr>
            <w:top w:val="none" w:sz="0" w:space="0" w:color="auto"/>
            <w:left w:val="none" w:sz="0" w:space="0" w:color="auto"/>
            <w:bottom w:val="none" w:sz="0" w:space="0" w:color="auto"/>
            <w:right w:val="none" w:sz="0" w:space="0" w:color="auto"/>
          </w:divBdr>
        </w:div>
        <w:div w:id="1315405165">
          <w:marLeft w:val="0"/>
          <w:marRight w:val="0"/>
          <w:marTop w:val="0"/>
          <w:marBottom w:val="0"/>
          <w:divBdr>
            <w:top w:val="none" w:sz="0" w:space="0" w:color="auto"/>
            <w:left w:val="none" w:sz="0" w:space="0" w:color="auto"/>
            <w:bottom w:val="none" w:sz="0" w:space="0" w:color="auto"/>
            <w:right w:val="none" w:sz="0" w:space="0" w:color="auto"/>
          </w:divBdr>
        </w:div>
        <w:div w:id="1317800284">
          <w:marLeft w:val="0"/>
          <w:marRight w:val="0"/>
          <w:marTop w:val="0"/>
          <w:marBottom w:val="0"/>
          <w:divBdr>
            <w:top w:val="none" w:sz="0" w:space="0" w:color="auto"/>
            <w:left w:val="none" w:sz="0" w:space="0" w:color="auto"/>
            <w:bottom w:val="none" w:sz="0" w:space="0" w:color="auto"/>
            <w:right w:val="none" w:sz="0" w:space="0" w:color="auto"/>
          </w:divBdr>
        </w:div>
        <w:div w:id="1376391493">
          <w:marLeft w:val="0"/>
          <w:marRight w:val="0"/>
          <w:marTop w:val="0"/>
          <w:marBottom w:val="0"/>
          <w:divBdr>
            <w:top w:val="none" w:sz="0" w:space="0" w:color="auto"/>
            <w:left w:val="none" w:sz="0" w:space="0" w:color="auto"/>
            <w:bottom w:val="none" w:sz="0" w:space="0" w:color="auto"/>
            <w:right w:val="none" w:sz="0" w:space="0" w:color="auto"/>
          </w:divBdr>
        </w:div>
        <w:div w:id="1710177790">
          <w:marLeft w:val="0"/>
          <w:marRight w:val="0"/>
          <w:marTop w:val="0"/>
          <w:marBottom w:val="0"/>
          <w:divBdr>
            <w:top w:val="none" w:sz="0" w:space="0" w:color="auto"/>
            <w:left w:val="none" w:sz="0" w:space="0" w:color="auto"/>
            <w:bottom w:val="none" w:sz="0" w:space="0" w:color="auto"/>
            <w:right w:val="none" w:sz="0" w:space="0" w:color="auto"/>
          </w:divBdr>
        </w:div>
        <w:div w:id="1789735677">
          <w:marLeft w:val="0"/>
          <w:marRight w:val="0"/>
          <w:marTop w:val="0"/>
          <w:marBottom w:val="0"/>
          <w:divBdr>
            <w:top w:val="none" w:sz="0" w:space="0" w:color="auto"/>
            <w:left w:val="none" w:sz="0" w:space="0" w:color="auto"/>
            <w:bottom w:val="none" w:sz="0" w:space="0" w:color="auto"/>
            <w:right w:val="none" w:sz="0" w:space="0" w:color="auto"/>
          </w:divBdr>
        </w:div>
        <w:div w:id="1796437163">
          <w:marLeft w:val="0"/>
          <w:marRight w:val="0"/>
          <w:marTop w:val="0"/>
          <w:marBottom w:val="0"/>
          <w:divBdr>
            <w:top w:val="none" w:sz="0" w:space="0" w:color="auto"/>
            <w:left w:val="none" w:sz="0" w:space="0" w:color="auto"/>
            <w:bottom w:val="none" w:sz="0" w:space="0" w:color="auto"/>
            <w:right w:val="none" w:sz="0" w:space="0" w:color="auto"/>
          </w:divBdr>
        </w:div>
        <w:div w:id="1915433514">
          <w:marLeft w:val="0"/>
          <w:marRight w:val="0"/>
          <w:marTop w:val="0"/>
          <w:marBottom w:val="0"/>
          <w:divBdr>
            <w:top w:val="none" w:sz="0" w:space="0" w:color="auto"/>
            <w:left w:val="none" w:sz="0" w:space="0" w:color="auto"/>
            <w:bottom w:val="none" w:sz="0" w:space="0" w:color="auto"/>
            <w:right w:val="none" w:sz="0" w:space="0" w:color="auto"/>
          </w:divBdr>
        </w:div>
        <w:div w:id="1976450837">
          <w:marLeft w:val="0"/>
          <w:marRight w:val="0"/>
          <w:marTop w:val="0"/>
          <w:marBottom w:val="0"/>
          <w:divBdr>
            <w:top w:val="none" w:sz="0" w:space="0" w:color="auto"/>
            <w:left w:val="none" w:sz="0" w:space="0" w:color="auto"/>
            <w:bottom w:val="none" w:sz="0" w:space="0" w:color="auto"/>
            <w:right w:val="none" w:sz="0" w:space="0" w:color="auto"/>
          </w:divBdr>
        </w:div>
        <w:div w:id="1980650269">
          <w:marLeft w:val="0"/>
          <w:marRight w:val="0"/>
          <w:marTop w:val="0"/>
          <w:marBottom w:val="0"/>
          <w:divBdr>
            <w:top w:val="none" w:sz="0" w:space="0" w:color="auto"/>
            <w:left w:val="none" w:sz="0" w:space="0" w:color="auto"/>
            <w:bottom w:val="none" w:sz="0" w:space="0" w:color="auto"/>
            <w:right w:val="none" w:sz="0" w:space="0" w:color="auto"/>
          </w:divBdr>
        </w:div>
      </w:divsChild>
    </w:div>
    <w:div w:id="408694438">
      <w:bodyDiv w:val="1"/>
      <w:marLeft w:val="0"/>
      <w:marRight w:val="0"/>
      <w:marTop w:val="0"/>
      <w:marBottom w:val="0"/>
      <w:divBdr>
        <w:top w:val="none" w:sz="0" w:space="0" w:color="auto"/>
        <w:left w:val="none" w:sz="0" w:space="0" w:color="auto"/>
        <w:bottom w:val="none" w:sz="0" w:space="0" w:color="auto"/>
        <w:right w:val="none" w:sz="0" w:space="0" w:color="auto"/>
      </w:divBdr>
      <w:divsChild>
        <w:div w:id="570964355">
          <w:marLeft w:val="0"/>
          <w:marRight w:val="0"/>
          <w:marTop w:val="0"/>
          <w:marBottom w:val="0"/>
          <w:divBdr>
            <w:top w:val="none" w:sz="0" w:space="0" w:color="auto"/>
            <w:left w:val="none" w:sz="0" w:space="0" w:color="auto"/>
            <w:bottom w:val="none" w:sz="0" w:space="0" w:color="auto"/>
            <w:right w:val="none" w:sz="0" w:space="0" w:color="auto"/>
          </w:divBdr>
          <w:divsChild>
            <w:div w:id="271134144">
              <w:marLeft w:val="0"/>
              <w:marRight w:val="0"/>
              <w:marTop w:val="0"/>
              <w:marBottom w:val="0"/>
              <w:divBdr>
                <w:top w:val="none" w:sz="0" w:space="0" w:color="auto"/>
                <w:left w:val="none" w:sz="0" w:space="0" w:color="auto"/>
                <w:bottom w:val="none" w:sz="0" w:space="0" w:color="auto"/>
                <w:right w:val="none" w:sz="0" w:space="0" w:color="auto"/>
              </w:divBdr>
            </w:div>
            <w:div w:id="353459844">
              <w:marLeft w:val="0"/>
              <w:marRight w:val="0"/>
              <w:marTop w:val="0"/>
              <w:marBottom w:val="0"/>
              <w:divBdr>
                <w:top w:val="none" w:sz="0" w:space="0" w:color="auto"/>
                <w:left w:val="none" w:sz="0" w:space="0" w:color="auto"/>
                <w:bottom w:val="none" w:sz="0" w:space="0" w:color="auto"/>
                <w:right w:val="none" w:sz="0" w:space="0" w:color="auto"/>
              </w:divBdr>
            </w:div>
            <w:div w:id="429395596">
              <w:marLeft w:val="0"/>
              <w:marRight w:val="0"/>
              <w:marTop w:val="0"/>
              <w:marBottom w:val="0"/>
              <w:divBdr>
                <w:top w:val="none" w:sz="0" w:space="0" w:color="auto"/>
                <w:left w:val="none" w:sz="0" w:space="0" w:color="auto"/>
                <w:bottom w:val="none" w:sz="0" w:space="0" w:color="auto"/>
                <w:right w:val="none" w:sz="0" w:space="0" w:color="auto"/>
              </w:divBdr>
            </w:div>
            <w:div w:id="496581438">
              <w:marLeft w:val="0"/>
              <w:marRight w:val="0"/>
              <w:marTop w:val="0"/>
              <w:marBottom w:val="0"/>
              <w:divBdr>
                <w:top w:val="none" w:sz="0" w:space="0" w:color="auto"/>
                <w:left w:val="none" w:sz="0" w:space="0" w:color="auto"/>
                <w:bottom w:val="none" w:sz="0" w:space="0" w:color="auto"/>
                <w:right w:val="none" w:sz="0" w:space="0" w:color="auto"/>
              </w:divBdr>
            </w:div>
            <w:div w:id="929965364">
              <w:marLeft w:val="0"/>
              <w:marRight w:val="0"/>
              <w:marTop w:val="0"/>
              <w:marBottom w:val="0"/>
              <w:divBdr>
                <w:top w:val="none" w:sz="0" w:space="0" w:color="auto"/>
                <w:left w:val="none" w:sz="0" w:space="0" w:color="auto"/>
                <w:bottom w:val="none" w:sz="0" w:space="0" w:color="auto"/>
                <w:right w:val="none" w:sz="0" w:space="0" w:color="auto"/>
              </w:divBdr>
            </w:div>
            <w:div w:id="1006858802">
              <w:marLeft w:val="0"/>
              <w:marRight w:val="0"/>
              <w:marTop w:val="0"/>
              <w:marBottom w:val="0"/>
              <w:divBdr>
                <w:top w:val="none" w:sz="0" w:space="0" w:color="auto"/>
                <w:left w:val="none" w:sz="0" w:space="0" w:color="auto"/>
                <w:bottom w:val="none" w:sz="0" w:space="0" w:color="auto"/>
                <w:right w:val="none" w:sz="0" w:space="0" w:color="auto"/>
              </w:divBdr>
            </w:div>
            <w:div w:id="1080447232">
              <w:marLeft w:val="0"/>
              <w:marRight w:val="0"/>
              <w:marTop w:val="0"/>
              <w:marBottom w:val="0"/>
              <w:divBdr>
                <w:top w:val="none" w:sz="0" w:space="0" w:color="auto"/>
                <w:left w:val="none" w:sz="0" w:space="0" w:color="auto"/>
                <w:bottom w:val="none" w:sz="0" w:space="0" w:color="auto"/>
                <w:right w:val="none" w:sz="0" w:space="0" w:color="auto"/>
              </w:divBdr>
            </w:div>
            <w:div w:id="1251740881">
              <w:marLeft w:val="0"/>
              <w:marRight w:val="0"/>
              <w:marTop w:val="0"/>
              <w:marBottom w:val="0"/>
              <w:divBdr>
                <w:top w:val="none" w:sz="0" w:space="0" w:color="auto"/>
                <w:left w:val="none" w:sz="0" w:space="0" w:color="auto"/>
                <w:bottom w:val="none" w:sz="0" w:space="0" w:color="auto"/>
                <w:right w:val="none" w:sz="0" w:space="0" w:color="auto"/>
              </w:divBdr>
            </w:div>
            <w:div w:id="1700233125">
              <w:marLeft w:val="0"/>
              <w:marRight w:val="0"/>
              <w:marTop w:val="0"/>
              <w:marBottom w:val="0"/>
              <w:divBdr>
                <w:top w:val="none" w:sz="0" w:space="0" w:color="auto"/>
                <w:left w:val="none" w:sz="0" w:space="0" w:color="auto"/>
                <w:bottom w:val="none" w:sz="0" w:space="0" w:color="auto"/>
                <w:right w:val="none" w:sz="0" w:space="0" w:color="auto"/>
              </w:divBdr>
            </w:div>
            <w:div w:id="1710690599">
              <w:marLeft w:val="0"/>
              <w:marRight w:val="0"/>
              <w:marTop w:val="0"/>
              <w:marBottom w:val="0"/>
              <w:divBdr>
                <w:top w:val="none" w:sz="0" w:space="0" w:color="auto"/>
                <w:left w:val="none" w:sz="0" w:space="0" w:color="auto"/>
                <w:bottom w:val="none" w:sz="0" w:space="0" w:color="auto"/>
                <w:right w:val="none" w:sz="0" w:space="0" w:color="auto"/>
              </w:divBdr>
            </w:div>
            <w:div w:id="2095468049">
              <w:marLeft w:val="0"/>
              <w:marRight w:val="0"/>
              <w:marTop w:val="0"/>
              <w:marBottom w:val="0"/>
              <w:divBdr>
                <w:top w:val="none" w:sz="0" w:space="0" w:color="auto"/>
                <w:left w:val="none" w:sz="0" w:space="0" w:color="auto"/>
                <w:bottom w:val="none" w:sz="0" w:space="0" w:color="auto"/>
                <w:right w:val="none" w:sz="0" w:space="0" w:color="auto"/>
              </w:divBdr>
            </w:div>
            <w:div w:id="2101873972">
              <w:marLeft w:val="0"/>
              <w:marRight w:val="0"/>
              <w:marTop w:val="0"/>
              <w:marBottom w:val="0"/>
              <w:divBdr>
                <w:top w:val="none" w:sz="0" w:space="0" w:color="auto"/>
                <w:left w:val="none" w:sz="0" w:space="0" w:color="auto"/>
                <w:bottom w:val="none" w:sz="0" w:space="0" w:color="auto"/>
                <w:right w:val="none" w:sz="0" w:space="0" w:color="auto"/>
              </w:divBdr>
            </w:div>
          </w:divsChild>
        </w:div>
        <w:div w:id="640892434">
          <w:marLeft w:val="0"/>
          <w:marRight w:val="0"/>
          <w:marTop w:val="0"/>
          <w:marBottom w:val="0"/>
          <w:divBdr>
            <w:top w:val="none" w:sz="0" w:space="0" w:color="auto"/>
            <w:left w:val="none" w:sz="0" w:space="0" w:color="auto"/>
            <w:bottom w:val="none" w:sz="0" w:space="0" w:color="auto"/>
            <w:right w:val="none" w:sz="0" w:space="0" w:color="auto"/>
          </w:divBdr>
        </w:div>
        <w:div w:id="1394811500">
          <w:marLeft w:val="0"/>
          <w:marRight w:val="0"/>
          <w:marTop w:val="0"/>
          <w:marBottom w:val="0"/>
          <w:divBdr>
            <w:top w:val="none" w:sz="0" w:space="0" w:color="auto"/>
            <w:left w:val="none" w:sz="0" w:space="0" w:color="auto"/>
            <w:bottom w:val="none" w:sz="0" w:space="0" w:color="auto"/>
            <w:right w:val="none" w:sz="0" w:space="0" w:color="auto"/>
          </w:divBdr>
        </w:div>
        <w:div w:id="1582252625">
          <w:marLeft w:val="0"/>
          <w:marRight w:val="0"/>
          <w:marTop w:val="0"/>
          <w:marBottom w:val="0"/>
          <w:divBdr>
            <w:top w:val="none" w:sz="0" w:space="0" w:color="auto"/>
            <w:left w:val="none" w:sz="0" w:space="0" w:color="auto"/>
            <w:bottom w:val="none" w:sz="0" w:space="0" w:color="auto"/>
            <w:right w:val="none" w:sz="0" w:space="0" w:color="auto"/>
          </w:divBdr>
        </w:div>
      </w:divsChild>
    </w:div>
    <w:div w:id="553541739">
      <w:bodyDiv w:val="1"/>
      <w:marLeft w:val="0"/>
      <w:marRight w:val="0"/>
      <w:marTop w:val="0"/>
      <w:marBottom w:val="0"/>
      <w:divBdr>
        <w:top w:val="none" w:sz="0" w:space="0" w:color="auto"/>
        <w:left w:val="none" w:sz="0" w:space="0" w:color="auto"/>
        <w:bottom w:val="none" w:sz="0" w:space="0" w:color="auto"/>
        <w:right w:val="none" w:sz="0" w:space="0" w:color="auto"/>
      </w:divBdr>
      <w:divsChild>
        <w:div w:id="705832518">
          <w:marLeft w:val="0"/>
          <w:marRight w:val="0"/>
          <w:marTop w:val="0"/>
          <w:marBottom w:val="0"/>
          <w:divBdr>
            <w:top w:val="none" w:sz="0" w:space="0" w:color="auto"/>
            <w:left w:val="none" w:sz="0" w:space="0" w:color="auto"/>
            <w:bottom w:val="none" w:sz="0" w:space="0" w:color="auto"/>
            <w:right w:val="none" w:sz="0" w:space="0" w:color="auto"/>
          </w:divBdr>
        </w:div>
        <w:div w:id="1319727777">
          <w:marLeft w:val="0"/>
          <w:marRight w:val="0"/>
          <w:marTop w:val="0"/>
          <w:marBottom w:val="0"/>
          <w:divBdr>
            <w:top w:val="none" w:sz="0" w:space="0" w:color="auto"/>
            <w:left w:val="none" w:sz="0" w:space="0" w:color="auto"/>
            <w:bottom w:val="none" w:sz="0" w:space="0" w:color="auto"/>
            <w:right w:val="none" w:sz="0" w:space="0" w:color="auto"/>
          </w:divBdr>
        </w:div>
        <w:div w:id="1921255712">
          <w:marLeft w:val="0"/>
          <w:marRight w:val="0"/>
          <w:marTop w:val="0"/>
          <w:marBottom w:val="0"/>
          <w:divBdr>
            <w:top w:val="none" w:sz="0" w:space="0" w:color="auto"/>
            <w:left w:val="none" w:sz="0" w:space="0" w:color="auto"/>
            <w:bottom w:val="none" w:sz="0" w:space="0" w:color="auto"/>
            <w:right w:val="none" w:sz="0" w:space="0" w:color="auto"/>
          </w:divBdr>
          <w:divsChild>
            <w:div w:id="912275680">
              <w:marLeft w:val="0"/>
              <w:marRight w:val="0"/>
              <w:marTop w:val="30"/>
              <w:marBottom w:val="30"/>
              <w:divBdr>
                <w:top w:val="none" w:sz="0" w:space="0" w:color="auto"/>
                <w:left w:val="none" w:sz="0" w:space="0" w:color="auto"/>
                <w:bottom w:val="none" w:sz="0" w:space="0" w:color="auto"/>
                <w:right w:val="none" w:sz="0" w:space="0" w:color="auto"/>
              </w:divBdr>
              <w:divsChild>
                <w:div w:id="722828877">
                  <w:marLeft w:val="0"/>
                  <w:marRight w:val="0"/>
                  <w:marTop w:val="0"/>
                  <w:marBottom w:val="0"/>
                  <w:divBdr>
                    <w:top w:val="none" w:sz="0" w:space="0" w:color="auto"/>
                    <w:left w:val="none" w:sz="0" w:space="0" w:color="auto"/>
                    <w:bottom w:val="none" w:sz="0" w:space="0" w:color="auto"/>
                    <w:right w:val="none" w:sz="0" w:space="0" w:color="auto"/>
                  </w:divBdr>
                  <w:divsChild>
                    <w:div w:id="1840272531">
                      <w:marLeft w:val="0"/>
                      <w:marRight w:val="0"/>
                      <w:marTop w:val="0"/>
                      <w:marBottom w:val="0"/>
                      <w:divBdr>
                        <w:top w:val="none" w:sz="0" w:space="0" w:color="auto"/>
                        <w:left w:val="none" w:sz="0" w:space="0" w:color="auto"/>
                        <w:bottom w:val="none" w:sz="0" w:space="0" w:color="auto"/>
                        <w:right w:val="none" w:sz="0" w:space="0" w:color="auto"/>
                      </w:divBdr>
                    </w:div>
                  </w:divsChild>
                </w:div>
                <w:div w:id="1712998589">
                  <w:marLeft w:val="0"/>
                  <w:marRight w:val="0"/>
                  <w:marTop w:val="0"/>
                  <w:marBottom w:val="0"/>
                  <w:divBdr>
                    <w:top w:val="none" w:sz="0" w:space="0" w:color="auto"/>
                    <w:left w:val="none" w:sz="0" w:space="0" w:color="auto"/>
                    <w:bottom w:val="none" w:sz="0" w:space="0" w:color="auto"/>
                    <w:right w:val="none" w:sz="0" w:space="0" w:color="auto"/>
                  </w:divBdr>
                  <w:divsChild>
                    <w:div w:id="2072658364">
                      <w:marLeft w:val="0"/>
                      <w:marRight w:val="0"/>
                      <w:marTop w:val="0"/>
                      <w:marBottom w:val="0"/>
                      <w:divBdr>
                        <w:top w:val="none" w:sz="0" w:space="0" w:color="auto"/>
                        <w:left w:val="none" w:sz="0" w:space="0" w:color="auto"/>
                        <w:bottom w:val="none" w:sz="0" w:space="0" w:color="auto"/>
                        <w:right w:val="none" w:sz="0" w:space="0" w:color="auto"/>
                      </w:divBdr>
                    </w:div>
                  </w:divsChild>
                </w:div>
                <w:div w:id="1789621456">
                  <w:marLeft w:val="0"/>
                  <w:marRight w:val="0"/>
                  <w:marTop w:val="0"/>
                  <w:marBottom w:val="0"/>
                  <w:divBdr>
                    <w:top w:val="none" w:sz="0" w:space="0" w:color="auto"/>
                    <w:left w:val="none" w:sz="0" w:space="0" w:color="auto"/>
                    <w:bottom w:val="none" w:sz="0" w:space="0" w:color="auto"/>
                    <w:right w:val="none" w:sz="0" w:space="0" w:color="auto"/>
                  </w:divBdr>
                  <w:divsChild>
                    <w:div w:id="538394094">
                      <w:marLeft w:val="0"/>
                      <w:marRight w:val="0"/>
                      <w:marTop w:val="0"/>
                      <w:marBottom w:val="0"/>
                      <w:divBdr>
                        <w:top w:val="none" w:sz="0" w:space="0" w:color="auto"/>
                        <w:left w:val="none" w:sz="0" w:space="0" w:color="auto"/>
                        <w:bottom w:val="none" w:sz="0" w:space="0" w:color="auto"/>
                        <w:right w:val="none" w:sz="0" w:space="0" w:color="auto"/>
                      </w:divBdr>
                    </w:div>
                  </w:divsChild>
                </w:div>
                <w:div w:id="1898661816">
                  <w:marLeft w:val="0"/>
                  <w:marRight w:val="0"/>
                  <w:marTop w:val="0"/>
                  <w:marBottom w:val="0"/>
                  <w:divBdr>
                    <w:top w:val="none" w:sz="0" w:space="0" w:color="auto"/>
                    <w:left w:val="none" w:sz="0" w:space="0" w:color="auto"/>
                    <w:bottom w:val="none" w:sz="0" w:space="0" w:color="auto"/>
                    <w:right w:val="none" w:sz="0" w:space="0" w:color="auto"/>
                  </w:divBdr>
                  <w:divsChild>
                    <w:div w:id="194237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635428">
          <w:marLeft w:val="0"/>
          <w:marRight w:val="0"/>
          <w:marTop w:val="0"/>
          <w:marBottom w:val="0"/>
          <w:divBdr>
            <w:top w:val="none" w:sz="0" w:space="0" w:color="auto"/>
            <w:left w:val="none" w:sz="0" w:space="0" w:color="auto"/>
            <w:bottom w:val="none" w:sz="0" w:space="0" w:color="auto"/>
            <w:right w:val="none" w:sz="0" w:space="0" w:color="auto"/>
          </w:divBdr>
        </w:div>
      </w:divsChild>
    </w:div>
    <w:div w:id="588927816">
      <w:bodyDiv w:val="1"/>
      <w:marLeft w:val="0"/>
      <w:marRight w:val="0"/>
      <w:marTop w:val="0"/>
      <w:marBottom w:val="0"/>
      <w:divBdr>
        <w:top w:val="none" w:sz="0" w:space="0" w:color="auto"/>
        <w:left w:val="none" w:sz="0" w:space="0" w:color="auto"/>
        <w:bottom w:val="none" w:sz="0" w:space="0" w:color="auto"/>
        <w:right w:val="none" w:sz="0" w:space="0" w:color="auto"/>
      </w:divBdr>
      <w:divsChild>
        <w:div w:id="588082960">
          <w:marLeft w:val="0"/>
          <w:marRight w:val="0"/>
          <w:marTop w:val="0"/>
          <w:marBottom w:val="0"/>
          <w:divBdr>
            <w:top w:val="none" w:sz="0" w:space="0" w:color="auto"/>
            <w:left w:val="none" w:sz="0" w:space="0" w:color="auto"/>
            <w:bottom w:val="none" w:sz="0" w:space="0" w:color="auto"/>
            <w:right w:val="none" w:sz="0" w:space="0" w:color="auto"/>
          </w:divBdr>
        </w:div>
        <w:div w:id="1615167323">
          <w:marLeft w:val="0"/>
          <w:marRight w:val="0"/>
          <w:marTop w:val="0"/>
          <w:marBottom w:val="0"/>
          <w:divBdr>
            <w:top w:val="none" w:sz="0" w:space="0" w:color="auto"/>
            <w:left w:val="none" w:sz="0" w:space="0" w:color="auto"/>
            <w:bottom w:val="none" w:sz="0" w:space="0" w:color="auto"/>
            <w:right w:val="none" w:sz="0" w:space="0" w:color="auto"/>
          </w:divBdr>
        </w:div>
        <w:div w:id="1630279873">
          <w:marLeft w:val="0"/>
          <w:marRight w:val="0"/>
          <w:marTop w:val="0"/>
          <w:marBottom w:val="0"/>
          <w:divBdr>
            <w:top w:val="none" w:sz="0" w:space="0" w:color="auto"/>
            <w:left w:val="none" w:sz="0" w:space="0" w:color="auto"/>
            <w:bottom w:val="none" w:sz="0" w:space="0" w:color="auto"/>
            <w:right w:val="none" w:sz="0" w:space="0" w:color="auto"/>
          </w:divBdr>
        </w:div>
        <w:div w:id="1809474157">
          <w:marLeft w:val="0"/>
          <w:marRight w:val="0"/>
          <w:marTop w:val="0"/>
          <w:marBottom w:val="0"/>
          <w:divBdr>
            <w:top w:val="none" w:sz="0" w:space="0" w:color="auto"/>
            <w:left w:val="none" w:sz="0" w:space="0" w:color="auto"/>
            <w:bottom w:val="none" w:sz="0" w:space="0" w:color="auto"/>
            <w:right w:val="none" w:sz="0" w:space="0" w:color="auto"/>
          </w:divBdr>
          <w:divsChild>
            <w:div w:id="801386305">
              <w:marLeft w:val="0"/>
              <w:marRight w:val="0"/>
              <w:marTop w:val="30"/>
              <w:marBottom w:val="30"/>
              <w:divBdr>
                <w:top w:val="none" w:sz="0" w:space="0" w:color="auto"/>
                <w:left w:val="none" w:sz="0" w:space="0" w:color="auto"/>
                <w:bottom w:val="none" w:sz="0" w:space="0" w:color="auto"/>
                <w:right w:val="none" w:sz="0" w:space="0" w:color="auto"/>
              </w:divBdr>
              <w:divsChild>
                <w:div w:id="119808226">
                  <w:marLeft w:val="0"/>
                  <w:marRight w:val="0"/>
                  <w:marTop w:val="0"/>
                  <w:marBottom w:val="0"/>
                  <w:divBdr>
                    <w:top w:val="none" w:sz="0" w:space="0" w:color="auto"/>
                    <w:left w:val="none" w:sz="0" w:space="0" w:color="auto"/>
                    <w:bottom w:val="none" w:sz="0" w:space="0" w:color="auto"/>
                    <w:right w:val="none" w:sz="0" w:space="0" w:color="auto"/>
                  </w:divBdr>
                  <w:divsChild>
                    <w:div w:id="1803110051">
                      <w:marLeft w:val="0"/>
                      <w:marRight w:val="0"/>
                      <w:marTop w:val="0"/>
                      <w:marBottom w:val="0"/>
                      <w:divBdr>
                        <w:top w:val="none" w:sz="0" w:space="0" w:color="auto"/>
                        <w:left w:val="none" w:sz="0" w:space="0" w:color="auto"/>
                        <w:bottom w:val="none" w:sz="0" w:space="0" w:color="auto"/>
                        <w:right w:val="none" w:sz="0" w:space="0" w:color="auto"/>
                      </w:divBdr>
                    </w:div>
                  </w:divsChild>
                </w:div>
                <w:div w:id="1047485843">
                  <w:marLeft w:val="0"/>
                  <w:marRight w:val="0"/>
                  <w:marTop w:val="0"/>
                  <w:marBottom w:val="0"/>
                  <w:divBdr>
                    <w:top w:val="none" w:sz="0" w:space="0" w:color="auto"/>
                    <w:left w:val="none" w:sz="0" w:space="0" w:color="auto"/>
                    <w:bottom w:val="none" w:sz="0" w:space="0" w:color="auto"/>
                    <w:right w:val="none" w:sz="0" w:space="0" w:color="auto"/>
                  </w:divBdr>
                  <w:divsChild>
                    <w:div w:id="1752385119">
                      <w:marLeft w:val="0"/>
                      <w:marRight w:val="0"/>
                      <w:marTop w:val="0"/>
                      <w:marBottom w:val="0"/>
                      <w:divBdr>
                        <w:top w:val="none" w:sz="0" w:space="0" w:color="auto"/>
                        <w:left w:val="none" w:sz="0" w:space="0" w:color="auto"/>
                        <w:bottom w:val="none" w:sz="0" w:space="0" w:color="auto"/>
                        <w:right w:val="none" w:sz="0" w:space="0" w:color="auto"/>
                      </w:divBdr>
                    </w:div>
                  </w:divsChild>
                </w:div>
                <w:div w:id="1159271054">
                  <w:marLeft w:val="0"/>
                  <w:marRight w:val="0"/>
                  <w:marTop w:val="0"/>
                  <w:marBottom w:val="0"/>
                  <w:divBdr>
                    <w:top w:val="none" w:sz="0" w:space="0" w:color="auto"/>
                    <w:left w:val="none" w:sz="0" w:space="0" w:color="auto"/>
                    <w:bottom w:val="none" w:sz="0" w:space="0" w:color="auto"/>
                    <w:right w:val="none" w:sz="0" w:space="0" w:color="auto"/>
                  </w:divBdr>
                  <w:divsChild>
                    <w:div w:id="187914735">
                      <w:marLeft w:val="0"/>
                      <w:marRight w:val="0"/>
                      <w:marTop w:val="0"/>
                      <w:marBottom w:val="0"/>
                      <w:divBdr>
                        <w:top w:val="none" w:sz="0" w:space="0" w:color="auto"/>
                        <w:left w:val="none" w:sz="0" w:space="0" w:color="auto"/>
                        <w:bottom w:val="none" w:sz="0" w:space="0" w:color="auto"/>
                        <w:right w:val="none" w:sz="0" w:space="0" w:color="auto"/>
                      </w:divBdr>
                    </w:div>
                  </w:divsChild>
                </w:div>
                <w:div w:id="1462729283">
                  <w:marLeft w:val="0"/>
                  <w:marRight w:val="0"/>
                  <w:marTop w:val="0"/>
                  <w:marBottom w:val="0"/>
                  <w:divBdr>
                    <w:top w:val="none" w:sz="0" w:space="0" w:color="auto"/>
                    <w:left w:val="none" w:sz="0" w:space="0" w:color="auto"/>
                    <w:bottom w:val="none" w:sz="0" w:space="0" w:color="auto"/>
                    <w:right w:val="none" w:sz="0" w:space="0" w:color="auto"/>
                  </w:divBdr>
                  <w:divsChild>
                    <w:div w:id="21410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071668">
      <w:bodyDiv w:val="1"/>
      <w:marLeft w:val="0"/>
      <w:marRight w:val="0"/>
      <w:marTop w:val="0"/>
      <w:marBottom w:val="0"/>
      <w:divBdr>
        <w:top w:val="none" w:sz="0" w:space="0" w:color="auto"/>
        <w:left w:val="none" w:sz="0" w:space="0" w:color="auto"/>
        <w:bottom w:val="none" w:sz="0" w:space="0" w:color="auto"/>
        <w:right w:val="none" w:sz="0" w:space="0" w:color="auto"/>
      </w:divBdr>
      <w:divsChild>
        <w:div w:id="590286029">
          <w:marLeft w:val="0"/>
          <w:marRight w:val="0"/>
          <w:marTop w:val="0"/>
          <w:marBottom w:val="0"/>
          <w:divBdr>
            <w:top w:val="none" w:sz="0" w:space="0" w:color="auto"/>
            <w:left w:val="none" w:sz="0" w:space="0" w:color="auto"/>
            <w:bottom w:val="none" w:sz="0" w:space="0" w:color="auto"/>
            <w:right w:val="none" w:sz="0" w:space="0" w:color="auto"/>
          </w:divBdr>
        </w:div>
        <w:div w:id="663750739">
          <w:marLeft w:val="0"/>
          <w:marRight w:val="0"/>
          <w:marTop w:val="0"/>
          <w:marBottom w:val="0"/>
          <w:divBdr>
            <w:top w:val="none" w:sz="0" w:space="0" w:color="auto"/>
            <w:left w:val="none" w:sz="0" w:space="0" w:color="auto"/>
            <w:bottom w:val="none" w:sz="0" w:space="0" w:color="auto"/>
            <w:right w:val="none" w:sz="0" w:space="0" w:color="auto"/>
          </w:divBdr>
        </w:div>
        <w:div w:id="976835684">
          <w:marLeft w:val="0"/>
          <w:marRight w:val="0"/>
          <w:marTop w:val="0"/>
          <w:marBottom w:val="0"/>
          <w:divBdr>
            <w:top w:val="none" w:sz="0" w:space="0" w:color="auto"/>
            <w:left w:val="none" w:sz="0" w:space="0" w:color="auto"/>
            <w:bottom w:val="none" w:sz="0" w:space="0" w:color="auto"/>
            <w:right w:val="none" w:sz="0" w:space="0" w:color="auto"/>
          </w:divBdr>
        </w:div>
        <w:div w:id="1477143577">
          <w:marLeft w:val="0"/>
          <w:marRight w:val="0"/>
          <w:marTop w:val="0"/>
          <w:marBottom w:val="0"/>
          <w:divBdr>
            <w:top w:val="none" w:sz="0" w:space="0" w:color="auto"/>
            <w:left w:val="none" w:sz="0" w:space="0" w:color="auto"/>
            <w:bottom w:val="none" w:sz="0" w:space="0" w:color="auto"/>
            <w:right w:val="none" w:sz="0" w:space="0" w:color="auto"/>
          </w:divBdr>
        </w:div>
        <w:div w:id="1770857439">
          <w:marLeft w:val="0"/>
          <w:marRight w:val="0"/>
          <w:marTop w:val="0"/>
          <w:marBottom w:val="0"/>
          <w:divBdr>
            <w:top w:val="none" w:sz="0" w:space="0" w:color="auto"/>
            <w:left w:val="none" w:sz="0" w:space="0" w:color="auto"/>
            <w:bottom w:val="none" w:sz="0" w:space="0" w:color="auto"/>
            <w:right w:val="none" w:sz="0" w:space="0" w:color="auto"/>
          </w:divBdr>
        </w:div>
      </w:divsChild>
    </w:div>
    <w:div w:id="878053954">
      <w:bodyDiv w:val="1"/>
      <w:marLeft w:val="0"/>
      <w:marRight w:val="0"/>
      <w:marTop w:val="0"/>
      <w:marBottom w:val="0"/>
      <w:divBdr>
        <w:top w:val="none" w:sz="0" w:space="0" w:color="auto"/>
        <w:left w:val="none" w:sz="0" w:space="0" w:color="auto"/>
        <w:bottom w:val="none" w:sz="0" w:space="0" w:color="auto"/>
        <w:right w:val="none" w:sz="0" w:space="0" w:color="auto"/>
      </w:divBdr>
      <w:divsChild>
        <w:div w:id="246966034">
          <w:marLeft w:val="0"/>
          <w:marRight w:val="0"/>
          <w:marTop w:val="0"/>
          <w:marBottom w:val="0"/>
          <w:divBdr>
            <w:top w:val="none" w:sz="0" w:space="0" w:color="auto"/>
            <w:left w:val="none" w:sz="0" w:space="0" w:color="auto"/>
            <w:bottom w:val="none" w:sz="0" w:space="0" w:color="auto"/>
            <w:right w:val="none" w:sz="0" w:space="0" w:color="auto"/>
          </w:divBdr>
        </w:div>
        <w:div w:id="1071543875">
          <w:marLeft w:val="0"/>
          <w:marRight w:val="0"/>
          <w:marTop w:val="0"/>
          <w:marBottom w:val="0"/>
          <w:divBdr>
            <w:top w:val="none" w:sz="0" w:space="0" w:color="auto"/>
            <w:left w:val="none" w:sz="0" w:space="0" w:color="auto"/>
            <w:bottom w:val="none" w:sz="0" w:space="0" w:color="auto"/>
            <w:right w:val="none" w:sz="0" w:space="0" w:color="auto"/>
          </w:divBdr>
        </w:div>
        <w:div w:id="1174029892">
          <w:marLeft w:val="0"/>
          <w:marRight w:val="0"/>
          <w:marTop w:val="0"/>
          <w:marBottom w:val="0"/>
          <w:divBdr>
            <w:top w:val="none" w:sz="0" w:space="0" w:color="auto"/>
            <w:left w:val="none" w:sz="0" w:space="0" w:color="auto"/>
            <w:bottom w:val="none" w:sz="0" w:space="0" w:color="auto"/>
            <w:right w:val="none" w:sz="0" w:space="0" w:color="auto"/>
          </w:divBdr>
        </w:div>
        <w:div w:id="1587768225">
          <w:marLeft w:val="0"/>
          <w:marRight w:val="0"/>
          <w:marTop w:val="0"/>
          <w:marBottom w:val="0"/>
          <w:divBdr>
            <w:top w:val="none" w:sz="0" w:space="0" w:color="auto"/>
            <w:left w:val="none" w:sz="0" w:space="0" w:color="auto"/>
            <w:bottom w:val="none" w:sz="0" w:space="0" w:color="auto"/>
            <w:right w:val="none" w:sz="0" w:space="0" w:color="auto"/>
          </w:divBdr>
          <w:divsChild>
            <w:div w:id="656111450">
              <w:marLeft w:val="0"/>
              <w:marRight w:val="0"/>
              <w:marTop w:val="30"/>
              <w:marBottom w:val="30"/>
              <w:divBdr>
                <w:top w:val="none" w:sz="0" w:space="0" w:color="auto"/>
                <w:left w:val="none" w:sz="0" w:space="0" w:color="auto"/>
                <w:bottom w:val="none" w:sz="0" w:space="0" w:color="auto"/>
                <w:right w:val="none" w:sz="0" w:space="0" w:color="auto"/>
              </w:divBdr>
              <w:divsChild>
                <w:div w:id="1147554281">
                  <w:marLeft w:val="0"/>
                  <w:marRight w:val="0"/>
                  <w:marTop w:val="0"/>
                  <w:marBottom w:val="0"/>
                  <w:divBdr>
                    <w:top w:val="none" w:sz="0" w:space="0" w:color="auto"/>
                    <w:left w:val="none" w:sz="0" w:space="0" w:color="auto"/>
                    <w:bottom w:val="none" w:sz="0" w:space="0" w:color="auto"/>
                    <w:right w:val="none" w:sz="0" w:space="0" w:color="auto"/>
                  </w:divBdr>
                  <w:divsChild>
                    <w:div w:id="60636596">
                      <w:marLeft w:val="0"/>
                      <w:marRight w:val="0"/>
                      <w:marTop w:val="0"/>
                      <w:marBottom w:val="0"/>
                      <w:divBdr>
                        <w:top w:val="none" w:sz="0" w:space="0" w:color="auto"/>
                        <w:left w:val="none" w:sz="0" w:space="0" w:color="auto"/>
                        <w:bottom w:val="none" w:sz="0" w:space="0" w:color="auto"/>
                        <w:right w:val="none" w:sz="0" w:space="0" w:color="auto"/>
                      </w:divBdr>
                    </w:div>
                  </w:divsChild>
                </w:div>
                <w:div w:id="1641156181">
                  <w:marLeft w:val="0"/>
                  <w:marRight w:val="0"/>
                  <w:marTop w:val="0"/>
                  <w:marBottom w:val="0"/>
                  <w:divBdr>
                    <w:top w:val="none" w:sz="0" w:space="0" w:color="auto"/>
                    <w:left w:val="none" w:sz="0" w:space="0" w:color="auto"/>
                    <w:bottom w:val="none" w:sz="0" w:space="0" w:color="auto"/>
                    <w:right w:val="none" w:sz="0" w:space="0" w:color="auto"/>
                  </w:divBdr>
                  <w:divsChild>
                    <w:div w:id="47459647">
                      <w:marLeft w:val="0"/>
                      <w:marRight w:val="0"/>
                      <w:marTop w:val="0"/>
                      <w:marBottom w:val="0"/>
                      <w:divBdr>
                        <w:top w:val="none" w:sz="0" w:space="0" w:color="auto"/>
                        <w:left w:val="none" w:sz="0" w:space="0" w:color="auto"/>
                        <w:bottom w:val="none" w:sz="0" w:space="0" w:color="auto"/>
                        <w:right w:val="none" w:sz="0" w:space="0" w:color="auto"/>
                      </w:divBdr>
                    </w:div>
                  </w:divsChild>
                </w:div>
                <w:div w:id="1649479614">
                  <w:marLeft w:val="0"/>
                  <w:marRight w:val="0"/>
                  <w:marTop w:val="0"/>
                  <w:marBottom w:val="0"/>
                  <w:divBdr>
                    <w:top w:val="none" w:sz="0" w:space="0" w:color="auto"/>
                    <w:left w:val="none" w:sz="0" w:space="0" w:color="auto"/>
                    <w:bottom w:val="none" w:sz="0" w:space="0" w:color="auto"/>
                    <w:right w:val="none" w:sz="0" w:space="0" w:color="auto"/>
                  </w:divBdr>
                  <w:divsChild>
                    <w:div w:id="2085181599">
                      <w:marLeft w:val="0"/>
                      <w:marRight w:val="0"/>
                      <w:marTop w:val="0"/>
                      <w:marBottom w:val="0"/>
                      <w:divBdr>
                        <w:top w:val="none" w:sz="0" w:space="0" w:color="auto"/>
                        <w:left w:val="none" w:sz="0" w:space="0" w:color="auto"/>
                        <w:bottom w:val="none" w:sz="0" w:space="0" w:color="auto"/>
                        <w:right w:val="none" w:sz="0" w:space="0" w:color="auto"/>
                      </w:divBdr>
                    </w:div>
                  </w:divsChild>
                </w:div>
                <w:div w:id="1963417587">
                  <w:marLeft w:val="0"/>
                  <w:marRight w:val="0"/>
                  <w:marTop w:val="0"/>
                  <w:marBottom w:val="0"/>
                  <w:divBdr>
                    <w:top w:val="none" w:sz="0" w:space="0" w:color="auto"/>
                    <w:left w:val="none" w:sz="0" w:space="0" w:color="auto"/>
                    <w:bottom w:val="none" w:sz="0" w:space="0" w:color="auto"/>
                    <w:right w:val="none" w:sz="0" w:space="0" w:color="auto"/>
                  </w:divBdr>
                  <w:divsChild>
                    <w:div w:id="144719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480607">
      <w:bodyDiv w:val="1"/>
      <w:marLeft w:val="0"/>
      <w:marRight w:val="0"/>
      <w:marTop w:val="0"/>
      <w:marBottom w:val="0"/>
      <w:divBdr>
        <w:top w:val="none" w:sz="0" w:space="0" w:color="auto"/>
        <w:left w:val="none" w:sz="0" w:space="0" w:color="auto"/>
        <w:bottom w:val="none" w:sz="0" w:space="0" w:color="auto"/>
        <w:right w:val="none" w:sz="0" w:space="0" w:color="auto"/>
      </w:divBdr>
    </w:div>
    <w:div w:id="902181933">
      <w:bodyDiv w:val="1"/>
      <w:marLeft w:val="0"/>
      <w:marRight w:val="0"/>
      <w:marTop w:val="0"/>
      <w:marBottom w:val="0"/>
      <w:divBdr>
        <w:top w:val="none" w:sz="0" w:space="0" w:color="auto"/>
        <w:left w:val="none" w:sz="0" w:space="0" w:color="auto"/>
        <w:bottom w:val="none" w:sz="0" w:space="0" w:color="auto"/>
        <w:right w:val="none" w:sz="0" w:space="0" w:color="auto"/>
      </w:divBdr>
      <w:divsChild>
        <w:div w:id="196161093">
          <w:marLeft w:val="0"/>
          <w:marRight w:val="0"/>
          <w:marTop w:val="0"/>
          <w:marBottom w:val="0"/>
          <w:divBdr>
            <w:top w:val="none" w:sz="0" w:space="0" w:color="auto"/>
            <w:left w:val="none" w:sz="0" w:space="0" w:color="auto"/>
            <w:bottom w:val="none" w:sz="0" w:space="0" w:color="auto"/>
            <w:right w:val="none" w:sz="0" w:space="0" w:color="auto"/>
          </w:divBdr>
        </w:div>
        <w:div w:id="440496702">
          <w:marLeft w:val="0"/>
          <w:marRight w:val="0"/>
          <w:marTop w:val="0"/>
          <w:marBottom w:val="0"/>
          <w:divBdr>
            <w:top w:val="none" w:sz="0" w:space="0" w:color="auto"/>
            <w:left w:val="none" w:sz="0" w:space="0" w:color="auto"/>
            <w:bottom w:val="none" w:sz="0" w:space="0" w:color="auto"/>
            <w:right w:val="none" w:sz="0" w:space="0" w:color="auto"/>
          </w:divBdr>
        </w:div>
        <w:div w:id="710687150">
          <w:marLeft w:val="0"/>
          <w:marRight w:val="0"/>
          <w:marTop w:val="0"/>
          <w:marBottom w:val="0"/>
          <w:divBdr>
            <w:top w:val="none" w:sz="0" w:space="0" w:color="auto"/>
            <w:left w:val="none" w:sz="0" w:space="0" w:color="auto"/>
            <w:bottom w:val="none" w:sz="0" w:space="0" w:color="auto"/>
            <w:right w:val="none" w:sz="0" w:space="0" w:color="auto"/>
          </w:divBdr>
        </w:div>
        <w:div w:id="816385930">
          <w:marLeft w:val="0"/>
          <w:marRight w:val="0"/>
          <w:marTop w:val="0"/>
          <w:marBottom w:val="0"/>
          <w:divBdr>
            <w:top w:val="none" w:sz="0" w:space="0" w:color="auto"/>
            <w:left w:val="none" w:sz="0" w:space="0" w:color="auto"/>
            <w:bottom w:val="none" w:sz="0" w:space="0" w:color="auto"/>
            <w:right w:val="none" w:sz="0" w:space="0" w:color="auto"/>
          </w:divBdr>
        </w:div>
        <w:div w:id="929316978">
          <w:marLeft w:val="0"/>
          <w:marRight w:val="0"/>
          <w:marTop w:val="0"/>
          <w:marBottom w:val="0"/>
          <w:divBdr>
            <w:top w:val="none" w:sz="0" w:space="0" w:color="auto"/>
            <w:left w:val="none" w:sz="0" w:space="0" w:color="auto"/>
            <w:bottom w:val="none" w:sz="0" w:space="0" w:color="auto"/>
            <w:right w:val="none" w:sz="0" w:space="0" w:color="auto"/>
          </w:divBdr>
        </w:div>
        <w:div w:id="983659012">
          <w:marLeft w:val="0"/>
          <w:marRight w:val="0"/>
          <w:marTop w:val="0"/>
          <w:marBottom w:val="0"/>
          <w:divBdr>
            <w:top w:val="none" w:sz="0" w:space="0" w:color="auto"/>
            <w:left w:val="none" w:sz="0" w:space="0" w:color="auto"/>
            <w:bottom w:val="none" w:sz="0" w:space="0" w:color="auto"/>
            <w:right w:val="none" w:sz="0" w:space="0" w:color="auto"/>
          </w:divBdr>
        </w:div>
        <w:div w:id="1208882888">
          <w:marLeft w:val="0"/>
          <w:marRight w:val="0"/>
          <w:marTop w:val="0"/>
          <w:marBottom w:val="0"/>
          <w:divBdr>
            <w:top w:val="none" w:sz="0" w:space="0" w:color="auto"/>
            <w:left w:val="none" w:sz="0" w:space="0" w:color="auto"/>
            <w:bottom w:val="none" w:sz="0" w:space="0" w:color="auto"/>
            <w:right w:val="none" w:sz="0" w:space="0" w:color="auto"/>
          </w:divBdr>
        </w:div>
        <w:div w:id="1366366498">
          <w:marLeft w:val="0"/>
          <w:marRight w:val="0"/>
          <w:marTop w:val="0"/>
          <w:marBottom w:val="0"/>
          <w:divBdr>
            <w:top w:val="none" w:sz="0" w:space="0" w:color="auto"/>
            <w:left w:val="none" w:sz="0" w:space="0" w:color="auto"/>
            <w:bottom w:val="none" w:sz="0" w:space="0" w:color="auto"/>
            <w:right w:val="none" w:sz="0" w:space="0" w:color="auto"/>
          </w:divBdr>
        </w:div>
        <w:div w:id="1657031309">
          <w:marLeft w:val="0"/>
          <w:marRight w:val="0"/>
          <w:marTop w:val="0"/>
          <w:marBottom w:val="0"/>
          <w:divBdr>
            <w:top w:val="none" w:sz="0" w:space="0" w:color="auto"/>
            <w:left w:val="none" w:sz="0" w:space="0" w:color="auto"/>
            <w:bottom w:val="none" w:sz="0" w:space="0" w:color="auto"/>
            <w:right w:val="none" w:sz="0" w:space="0" w:color="auto"/>
          </w:divBdr>
        </w:div>
        <w:div w:id="2027058010">
          <w:marLeft w:val="0"/>
          <w:marRight w:val="0"/>
          <w:marTop w:val="0"/>
          <w:marBottom w:val="0"/>
          <w:divBdr>
            <w:top w:val="none" w:sz="0" w:space="0" w:color="auto"/>
            <w:left w:val="none" w:sz="0" w:space="0" w:color="auto"/>
            <w:bottom w:val="none" w:sz="0" w:space="0" w:color="auto"/>
            <w:right w:val="none" w:sz="0" w:space="0" w:color="auto"/>
          </w:divBdr>
        </w:div>
        <w:div w:id="2115052249">
          <w:marLeft w:val="0"/>
          <w:marRight w:val="0"/>
          <w:marTop w:val="0"/>
          <w:marBottom w:val="0"/>
          <w:divBdr>
            <w:top w:val="none" w:sz="0" w:space="0" w:color="auto"/>
            <w:left w:val="none" w:sz="0" w:space="0" w:color="auto"/>
            <w:bottom w:val="none" w:sz="0" w:space="0" w:color="auto"/>
            <w:right w:val="none" w:sz="0" w:space="0" w:color="auto"/>
          </w:divBdr>
        </w:div>
      </w:divsChild>
    </w:div>
    <w:div w:id="1043603977">
      <w:bodyDiv w:val="1"/>
      <w:marLeft w:val="0"/>
      <w:marRight w:val="0"/>
      <w:marTop w:val="0"/>
      <w:marBottom w:val="0"/>
      <w:divBdr>
        <w:top w:val="none" w:sz="0" w:space="0" w:color="auto"/>
        <w:left w:val="none" w:sz="0" w:space="0" w:color="auto"/>
        <w:bottom w:val="none" w:sz="0" w:space="0" w:color="auto"/>
        <w:right w:val="none" w:sz="0" w:space="0" w:color="auto"/>
      </w:divBdr>
      <w:divsChild>
        <w:div w:id="966932405">
          <w:marLeft w:val="0"/>
          <w:marRight w:val="0"/>
          <w:marTop w:val="0"/>
          <w:marBottom w:val="0"/>
          <w:divBdr>
            <w:top w:val="none" w:sz="0" w:space="0" w:color="auto"/>
            <w:left w:val="none" w:sz="0" w:space="0" w:color="auto"/>
            <w:bottom w:val="none" w:sz="0" w:space="0" w:color="auto"/>
            <w:right w:val="none" w:sz="0" w:space="0" w:color="auto"/>
          </w:divBdr>
        </w:div>
        <w:div w:id="1024550987">
          <w:marLeft w:val="0"/>
          <w:marRight w:val="0"/>
          <w:marTop w:val="0"/>
          <w:marBottom w:val="0"/>
          <w:divBdr>
            <w:top w:val="none" w:sz="0" w:space="0" w:color="auto"/>
            <w:left w:val="none" w:sz="0" w:space="0" w:color="auto"/>
            <w:bottom w:val="none" w:sz="0" w:space="0" w:color="auto"/>
            <w:right w:val="none" w:sz="0" w:space="0" w:color="auto"/>
          </w:divBdr>
        </w:div>
        <w:div w:id="1235244279">
          <w:marLeft w:val="0"/>
          <w:marRight w:val="0"/>
          <w:marTop w:val="0"/>
          <w:marBottom w:val="0"/>
          <w:divBdr>
            <w:top w:val="none" w:sz="0" w:space="0" w:color="auto"/>
            <w:left w:val="none" w:sz="0" w:space="0" w:color="auto"/>
            <w:bottom w:val="none" w:sz="0" w:space="0" w:color="auto"/>
            <w:right w:val="none" w:sz="0" w:space="0" w:color="auto"/>
          </w:divBdr>
        </w:div>
      </w:divsChild>
    </w:div>
    <w:div w:id="1102920963">
      <w:bodyDiv w:val="1"/>
      <w:marLeft w:val="0"/>
      <w:marRight w:val="0"/>
      <w:marTop w:val="0"/>
      <w:marBottom w:val="0"/>
      <w:divBdr>
        <w:top w:val="none" w:sz="0" w:space="0" w:color="auto"/>
        <w:left w:val="none" w:sz="0" w:space="0" w:color="auto"/>
        <w:bottom w:val="none" w:sz="0" w:space="0" w:color="auto"/>
        <w:right w:val="none" w:sz="0" w:space="0" w:color="auto"/>
      </w:divBdr>
      <w:divsChild>
        <w:div w:id="359668536">
          <w:marLeft w:val="0"/>
          <w:marRight w:val="0"/>
          <w:marTop w:val="0"/>
          <w:marBottom w:val="0"/>
          <w:divBdr>
            <w:top w:val="none" w:sz="0" w:space="0" w:color="auto"/>
            <w:left w:val="none" w:sz="0" w:space="0" w:color="auto"/>
            <w:bottom w:val="none" w:sz="0" w:space="0" w:color="auto"/>
            <w:right w:val="none" w:sz="0" w:space="0" w:color="auto"/>
          </w:divBdr>
        </w:div>
        <w:div w:id="656154400">
          <w:marLeft w:val="0"/>
          <w:marRight w:val="0"/>
          <w:marTop w:val="0"/>
          <w:marBottom w:val="0"/>
          <w:divBdr>
            <w:top w:val="none" w:sz="0" w:space="0" w:color="auto"/>
            <w:left w:val="none" w:sz="0" w:space="0" w:color="auto"/>
            <w:bottom w:val="none" w:sz="0" w:space="0" w:color="auto"/>
            <w:right w:val="none" w:sz="0" w:space="0" w:color="auto"/>
          </w:divBdr>
        </w:div>
        <w:div w:id="1223979171">
          <w:marLeft w:val="0"/>
          <w:marRight w:val="0"/>
          <w:marTop w:val="0"/>
          <w:marBottom w:val="0"/>
          <w:divBdr>
            <w:top w:val="none" w:sz="0" w:space="0" w:color="auto"/>
            <w:left w:val="none" w:sz="0" w:space="0" w:color="auto"/>
            <w:bottom w:val="none" w:sz="0" w:space="0" w:color="auto"/>
            <w:right w:val="none" w:sz="0" w:space="0" w:color="auto"/>
          </w:divBdr>
        </w:div>
        <w:div w:id="1547179534">
          <w:marLeft w:val="0"/>
          <w:marRight w:val="0"/>
          <w:marTop w:val="0"/>
          <w:marBottom w:val="0"/>
          <w:divBdr>
            <w:top w:val="none" w:sz="0" w:space="0" w:color="auto"/>
            <w:left w:val="none" w:sz="0" w:space="0" w:color="auto"/>
            <w:bottom w:val="none" w:sz="0" w:space="0" w:color="auto"/>
            <w:right w:val="none" w:sz="0" w:space="0" w:color="auto"/>
          </w:divBdr>
          <w:divsChild>
            <w:div w:id="69163681">
              <w:marLeft w:val="0"/>
              <w:marRight w:val="0"/>
              <w:marTop w:val="0"/>
              <w:marBottom w:val="0"/>
              <w:divBdr>
                <w:top w:val="none" w:sz="0" w:space="0" w:color="auto"/>
                <w:left w:val="none" w:sz="0" w:space="0" w:color="auto"/>
                <w:bottom w:val="none" w:sz="0" w:space="0" w:color="auto"/>
                <w:right w:val="none" w:sz="0" w:space="0" w:color="auto"/>
              </w:divBdr>
            </w:div>
            <w:div w:id="193465760">
              <w:marLeft w:val="0"/>
              <w:marRight w:val="0"/>
              <w:marTop w:val="0"/>
              <w:marBottom w:val="0"/>
              <w:divBdr>
                <w:top w:val="none" w:sz="0" w:space="0" w:color="auto"/>
                <w:left w:val="none" w:sz="0" w:space="0" w:color="auto"/>
                <w:bottom w:val="none" w:sz="0" w:space="0" w:color="auto"/>
                <w:right w:val="none" w:sz="0" w:space="0" w:color="auto"/>
              </w:divBdr>
            </w:div>
            <w:div w:id="204105933">
              <w:marLeft w:val="0"/>
              <w:marRight w:val="0"/>
              <w:marTop w:val="0"/>
              <w:marBottom w:val="0"/>
              <w:divBdr>
                <w:top w:val="none" w:sz="0" w:space="0" w:color="auto"/>
                <w:left w:val="none" w:sz="0" w:space="0" w:color="auto"/>
                <w:bottom w:val="none" w:sz="0" w:space="0" w:color="auto"/>
                <w:right w:val="none" w:sz="0" w:space="0" w:color="auto"/>
              </w:divBdr>
            </w:div>
            <w:div w:id="476268447">
              <w:marLeft w:val="0"/>
              <w:marRight w:val="0"/>
              <w:marTop w:val="0"/>
              <w:marBottom w:val="0"/>
              <w:divBdr>
                <w:top w:val="none" w:sz="0" w:space="0" w:color="auto"/>
                <w:left w:val="none" w:sz="0" w:space="0" w:color="auto"/>
                <w:bottom w:val="none" w:sz="0" w:space="0" w:color="auto"/>
                <w:right w:val="none" w:sz="0" w:space="0" w:color="auto"/>
              </w:divBdr>
            </w:div>
            <w:div w:id="717322227">
              <w:marLeft w:val="0"/>
              <w:marRight w:val="0"/>
              <w:marTop w:val="0"/>
              <w:marBottom w:val="0"/>
              <w:divBdr>
                <w:top w:val="none" w:sz="0" w:space="0" w:color="auto"/>
                <w:left w:val="none" w:sz="0" w:space="0" w:color="auto"/>
                <w:bottom w:val="none" w:sz="0" w:space="0" w:color="auto"/>
                <w:right w:val="none" w:sz="0" w:space="0" w:color="auto"/>
              </w:divBdr>
            </w:div>
            <w:div w:id="735594546">
              <w:marLeft w:val="0"/>
              <w:marRight w:val="0"/>
              <w:marTop w:val="0"/>
              <w:marBottom w:val="0"/>
              <w:divBdr>
                <w:top w:val="none" w:sz="0" w:space="0" w:color="auto"/>
                <w:left w:val="none" w:sz="0" w:space="0" w:color="auto"/>
                <w:bottom w:val="none" w:sz="0" w:space="0" w:color="auto"/>
                <w:right w:val="none" w:sz="0" w:space="0" w:color="auto"/>
              </w:divBdr>
            </w:div>
            <w:div w:id="801464758">
              <w:marLeft w:val="0"/>
              <w:marRight w:val="0"/>
              <w:marTop w:val="0"/>
              <w:marBottom w:val="0"/>
              <w:divBdr>
                <w:top w:val="none" w:sz="0" w:space="0" w:color="auto"/>
                <w:left w:val="none" w:sz="0" w:space="0" w:color="auto"/>
                <w:bottom w:val="none" w:sz="0" w:space="0" w:color="auto"/>
                <w:right w:val="none" w:sz="0" w:space="0" w:color="auto"/>
              </w:divBdr>
            </w:div>
            <w:div w:id="903754521">
              <w:marLeft w:val="0"/>
              <w:marRight w:val="0"/>
              <w:marTop w:val="0"/>
              <w:marBottom w:val="0"/>
              <w:divBdr>
                <w:top w:val="none" w:sz="0" w:space="0" w:color="auto"/>
                <w:left w:val="none" w:sz="0" w:space="0" w:color="auto"/>
                <w:bottom w:val="none" w:sz="0" w:space="0" w:color="auto"/>
                <w:right w:val="none" w:sz="0" w:space="0" w:color="auto"/>
              </w:divBdr>
            </w:div>
            <w:div w:id="937828552">
              <w:marLeft w:val="0"/>
              <w:marRight w:val="0"/>
              <w:marTop w:val="0"/>
              <w:marBottom w:val="0"/>
              <w:divBdr>
                <w:top w:val="none" w:sz="0" w:space="0" w:color="auto"/>
                <w:left w:val="none" w:sz="0" w:space="0" w:color="auto"/>
                <w:bottom w:val="none" w:sz="0" w:space="0" w:color="auto"/>
                <w:right w:val="none" w:sz="0" w:space="0" w:color="auto"/>
              </w:divBdr>
            </w:div>
            <w:div w:id="1390570489">
              <w:marLeft w:val="0"/>
              <w:marRight w:val="0"/>
              <w:marTop w:val="0"/>
              <w:marBottom w:val="0"/>
              <w:divBdr>
                <w:top w:val="none" w:sz="0" w:space="0" w:color="auto"/>
                <w:left w:val="none" w:sz="0" w:space="0" w:color="auto"/>
                <w:bottom w:val="none" w:sz="0" w:space="0" w:color="auto"/>
                <w:right w:val="none" w:sz="0" w:space="0" w:color="auto"/>
              </w:divBdr>
            </w:div>
            <w:div w:id="1578202538">
              <w:marLeft w:val="0"/>
              <w:marRight w:val="0"/>
              <w:marTop w:val="0"/>
              <w:marBottom w:val="0"/>
              <w:divBdr>
                <w:top w:val="none" w:sz="0" w:space="0" w:color="auto"/>
                <w:left w:val="none" w:sz="0" w:space="0" w:color="auto"/>
                <w:bottom w:val="none" w:sz="0" w:space="0" w:color="auto"/>
                <w:right w:val="none" w:sz="0" w:space="0" w:color="auto"/>
              </w:divBdr>
            </w:div>
            <w:div w:id="182886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69036">
      <w:bodyDiv w:val="1"/>
      <w:marLeft w:val="0"/>
      <w:marRight w:val="0"/>
      <w:marTop w:val="0"/>
      <w:marBottom w:val="0"/>
      <w:divBdr>
        <w:top w:val="none" w:sz="0" w:space="0" w:color="auto"/>
        <w:left w:val="none" w:sz="0" w:space="0" w:color="auto"/>
        <w:bottom w:val="none" w:sz="0" w:space="0" w:color="auto"/>
        <w:right w:val="none" w:sz="0" w:space="0" w:color="auto"/>
      </w:divBdr>
      <w:divsChild>
        <w:div w:id="561135365">
          <w:marLeft w:val="0"/>
          <w:marRight w:val="0"/>
          <w:marTop w:val="0"/>
          <w:marBottom w:val="0"/>
          <w:divBdr>
            <w:top w:val="none" w:sz="0" w:space="0" w:color="auto"/>
            <w:left w:val="none" w:sz="0" w:space="0" w:color="auto"/>
            <w:bottom w:val="none" w:sz="0" w:space="0" w:color="auto"/>
            <w:right w:val="none" w:sz="0" w:space="0" w:color="auto"/>
          </w:divBdr>
        </w:div>
        <w:div w:id="764152785">
          <w:marLeft w:val="0"/>
          <w:marRight w:val="0"/>
          <w:marTop w:val="0"/>
          <w:marBottom w:val="0"/>
          <w:divBdr>
            <w:top w:val="none" w:sz="0" w:space="0" w:color="auto"/>
            <w:left w:val="none" w:sz="0" w:space="0" w:color="auto"/>
            <w:bottom w:val="none" w:sz="0" w:space="0" w:color="auto"/>
            <w:right w:val="none" w:sz="0" w:space="0" w:color="auto"/>
          </w:divBdr>
        </w:div>
        <w:div w:id="1404185524">
          <w:marLeft w:val="0"/>
          <w:marRight w:val="0"/>
          <w:marTop w:val="0"/>
          <w:marBottom w:val="0"/>
          <w:divBdr>
            <w:top w:val="none" w:sz="0" w:space="0" w:color="auto"/>
            <w:left w:val="none" w:sz="0" w:space="0" w:color="auto"/>
            <w:bottom w:val="none" w:sz="0" w:space="0" w:color="auto"/>
            <w:right w:val="none" w:sz="0" w:space="0" w:color="auto"/>
          </w:divBdr>
        </w:div>
      </w:divsChild>
    </w:div>
    <w:div w:id="1311210337">
      <w:bodyDiv w:val="1"/>
      <w:marLeft w:val="0"/>
      <w:marRight w:val="0"/>
      <w:marTop w:val="0"/>
      <w:marBottom w:val="0"/>
      <w:divBdr>
        <w:top w:val="none" w:sz="0" w:space="0" w:color="auto"/>
        <w:left w:val="none" w:sz="0" w:space="0" w:color="auto"/>
        <w:bottom w:val="none" w:sz="0" w:space="0" w:color="auto"/>
        <w:right w:val="none" w:sz="0" w:space="0" w:color="auto"/>
      </w:divBdr>
      <w:divsChild>
        <w:div w:id="484707429">
          <w:marLeft w:val="0"/>
          <w:marRight w:val="0"/>
          <w:marTop w:val="0"/>
          <w:marBottom w:val="0"/>
          <w:divBdr>
            <w:top w:val="none" w:sz="0" w:space="0" w:color="auto"/>
            <w:left w:val="none" w:sz="0" w:space="0" w:color="auto"/>
            <w:bottom w:val="none" w:sz="0" w:space="0" w:color="auto"/>
            <w:right w:val="none" w:sz="0" w:space="0" w:color="auto"/>
          </w:divBdr>
        </w:div>
        <w:div w:id="765999693">
          <w:marLeft w:val="0"/>
          <w:marRight w:val="0"/>
          <w:marTop w:val="0"/>
          <w:marBottom w:val="0"/>
          <w:divBdr>
            <w:top w:val="none" w:sz="0" w:space="0" w:color="auto"/>
            <w:left w:val="none" w:sz="0" w:space="0" w:color="auto"/>
            <w:bottom w:val="none" w:sz="0" w:space="0" w:color="auto"/>
            <w:right w:val="none" w:sz="0" w:space="0" w:color="auto"/>
          </w:divBdr>
        </w:div>
        <w:div w:id="904528244">
          <w:marLeft w:val="0"/>
          <w:marRight w:val="0"/>
          <w:marTop w:val="0"/>
          <w:marBottom w:val="0"/>
          <w:divBdr>
            <w:top w:val="none" w:sz="0" w:space="0" w:color="auto"/>
            <w:left w:val="none" w:sz="0" w:space="0" w:color="auto"/>
            <w:bottom w:val="none" w:sz="0" w:space="0" w:color="auto"/>
            <w:right w:val="none" w:sz="0" w:space="0" w:color="auto"/>
          </w:divBdr>
        </w:div>
        <w:div w:id="1163546957">
          <w:marLeft w:val="0"/>
          <w:marRight w:val="0"/>
          <w:marTop w:val="0"/>
          <w:marBottom w:val="0"/>
          <w:divBdr>
            <w:top w:val="none" w:sz="0" w:space="0" w:color="auto"/>
            <w:left w:val="none" w:sz="0" w:space="0" w:color="auto"/>
            <w:bottom w:val="none" w:sz="0" w:space="0" w:color="auto"/>
            <w:right w:val="none" w:sz="0" w:space="0" w:color="auto"/>
          </w:divBdr>
        </w:div>
        <w:div w:id="1527017322">
          <w:marLeft w:val="0"/>
          <w:marRight w:val="0"/>
          <w:marTop w:val="0"/>
          <w:marBottom w:val="0"/>
          <w:divBdr>
            <w:top w:val="none" w:sz="0" w:space="0" w:color="auto"/>
            <w:left w:val="none" w:sz="0" w:space="0" w:color="auto"/>
            <w:bottom w:val="none" w:sz="0" w:space="0" w:color="auto"/>
            <w:right w:val="none" w:sz="0" w:space="0" w:color="auto"/>
          </w:divBdr>
        </w:div>
        <w:div w:id="1595474253">
          <w:marLeft w:val="0"/>
          <w:marRight w:val="0"/>
          <w:marTop w:val="0"/>
          <w:marBottom w:val="0"/>
          <w:divBdr>
            <w:top w:val="none" w:sz="0" w:space="0" w:color="auto"/>
            <w:left w:val="none" w:sz="0" w:space="0" w:color="auto"/>
            <w:bottom w:val="none" w:sz="0" w:space="0" w:color="auto"/>
            <w:right w:val="none" w:sz="0" w:space="0" w:color="auto"/>
          </w:divBdr>
        </w:div>
        <w:div w:id="1846050387">
          <w:marLeft w:val="0"/>
          <w:marRight w:val="0"/>
          <w:marTop w:val="0"/>
          <w:marBottom w:val="0"/>
          <w:divBdr>
            <w:top w:val="none" w:sz="0" w:space="0" w:color="auto"/>
            <w:left w:val="none" w:sz="0" w:space="0" w:color="auto"/>
            <w:bottom w:val="none" w:sz="0" w:space="0" w:color="auto"/>
            <w:right w:val="none" w:sz="0" w:space="0" w:color="auto"/>
          </w:divBdr>
        </w:div>
      </w:divsChild>
    </w:div>
    <w:div w:id="1510438754">
      <w:bodyDiv w:val="1"/>
      <w:marLeft w:val="0"/>
      <w:marRight w:val="0"/>
      <w:marTop w:val="0"/>
      <w:marBottom w:val="0"/>
      <w:divBdr>
        <w:top w:val="none" w:sz="0" w:space="0" w:color="auto"/>
        <w:left w:val="none" w:sz="0" w:space="0" w:color="auto"/>
        <w:bottom w:val="none" w:sz="0" w:space="0" w:color="auto"/>
        <w:right w:val="none" w:sz="0" w:space="0" w:color="auto"/>
      </w:divBdr>
      <w:divsChild>
        <w:div w:id="104888461">
          <w:marLeft w:val="0"/>
          <w:marRight w:val="0"/>
          <w:marTop w:val="0"/>
          <w:marBottom w:val="0"/>
          <w:divBdr>
            <w:top w:val="none" w:sz="0" w:space="0" w:color="auto"/>
            <w:left w:val="none" w:sz="0" w:space="0" w:color="auto"/>
            <w:bottom w:val="none" w:sz="0" w:space="0" w:color="auto"/>
            <w:right w:val="none" w:sz="0" w:space="0" w:color="auto"/>
          </w:divBdr>
          <w:divsChild>
            <w:div w:id="1829789736">
              <w:marLeft w:val="0"/>
              <w:marRight w:val="0"/>
              <w:marTop w:val="0"/>
              <w:marBottom w:val="0"/>
              <w:divBdr>
                <w:top w:val="none" w:sz="0" w:space="0" w:color="auto"/>
                <w:left w:val="none" w:sz="0" w:space="0" w:color="auto"/>
                <w:bottom w:val="none" w:sz="0" w:space="0" w:color="auto"/>
                <w:right w:val="none" w:sz="0" w:space="0" w:color="auto"/>
              </w:divBdr>
              <w:divsChild>
                <w:div w:id="559634678">
                  <w:marLeft w:val="300"/>
                  <w:marRight w:val="300"/>
                  <w:marTop w:val="0"/>
                  <w:marBottom w:val="0"/>
                  <w:divBdr>
                    <w:top w:val="none" w:sz="0" w:space="0" w:color="auto"/>
                    <w:left w:val="none" w:sz="0" w:space="0" w:color="auto"/>
                    <w:bottom w:val="none" w:sz="0" w:space="0" w:color="auto"/>
                    <w:right w:val="none" w:sz="0" w:space="0" w:color="auto"/>
                  </w:divBdr>
                  <w:divsChild>
                    <w:div w:id="737240499">
                      <w:marLeft w:val="0"/>
                      <w:marRight w:val="0"/>
                      <w:marTop w:val="0"/>
                      <w:marBottom w:val="600"/>
                      <w:divBdr>
                        <w:top w:val="none" w:sz="0" w:space="0" w:color="auto"/>
                        <w:left w:val="none" w:sz="0" w:space="0" w:color="auto"/>
                        <w:bottom w:val="none" w:sz="0" w:space="0" w:color="auto"/>
                        <w:right w:val="none" w:sz="0" w:space="0" w:color="auto"/>
                      </w:divBdr>
                    </w:div>
                    <w:div w:id="212777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3581">
          <w:marLeft w:val="0"/>
          <w:marRight w:val="0"/>
          <w:marTop w:val="0"/>
          <w:marBottom w:val="0"/>
          <w:divBdr>
            <w:top w:val="none" w:sz="0" w:space="0" w:color="auto"/>
            <w:left w:val="none" w:sz="0" w:space="0" w:color="auto"/>
            <w:bottom w:val="none" w:sz="0" w:space="0" w:color="auto"/>
            <w:right w:val="none" w:sz="0" w:space="0" w:color="auto"/>
          </w:divBdr>
          <w:divsChild>
            <w:div w:id="1076589046">
              <w:marLeft w:val="0"/>
              <w:marRight w:val="0"/>
              <w:marTop w:val="0"/>
              <w:marBottom w:val="0"/>
              <w:divBdr>
                <w:top w:val="none" w:sz="0" w:space="0" w:color="auto"/>
                <w:left w:val="none" w:sz="0" w:space="0" w:color="auto"/>
                <w:bottom w:val="none" w:sz="0" w:space="0" w:color="auto"/>
                <w:right w:val="none" w:sz="0" w:space="0" w:color="auto"/>
              </w:divBdr>
              <w:divsChild>
                <w:div w:id="1160272190">
                  <w:marLeft w:val="300"/>
                  <w:marRight w:val="300"/>
                  <w:marTop w:val="0"/>
                  <w:marBottom w:val="0"/>
                  <w:divBdr>
                    <w:top w:val="none" w:sz="0" w:space="0" w:color="auto"/>
                    <w:left w:val="none" w:sz="0" w:space="0" w:color="auto"/>
                    <w:bottom w:val="none" w:sz="0" w:space="0" w:color="auto"/>
                    <w:right w:val="none" w:sz="0" w:space="0" w:color="auto"/>
                  </w:divBdr>
                  <w:divsChild>
                    <w:div w:id="1665619917">
                      <w:marLeft w:val="0"/>
                      <w:marRight w:val="0"/>
                      <w:marTop w:val="0"/>
                      <w:marBottom w:val="600"/>
                      <w:divBdr>
                        <w:top w:val="none" w:sz="0" w:space="0" w:color="auto"/>
                        <w:left w:val="none" w:sz="0" w:space="0" w:color="auto"/>
                        <w:bottom w:val="none" w:sz="0" w:space="0" w:color="auto"/>
                        <w:right w:val="none" w:sz="0" w:space="0" w:color="auto"/>
                      </w:divBdr>
                    </w:div>
                    <w:div w:id="178167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8429">
          <w:marLeft w:val="0"/>
          <w:marRight w:val="0"/>
          <w:marTop w:val="0"/>
          <w:marBottom w:val="0"/>
          <w:divBdr>
            <w:top w:val="none" w:sz="0" w:space="0" w:color="auto"/>
            <w:left w:val="none" w:sz="0" w:space="0" w:color="auto"/>
            <w:bottom w:val="none" w:sz="0" w:space="0" w:color="auto"/>
            <w:right w:val="none" w:sz="0" w:space="0" w:color="auto"/>
          </w:divBdr>
          <w:divsChild>
            <w:div w:id="1907184943">
              <w:marLeft w:val="0"/>
              <w:marRight w:val="0"/>
              <w:marTop w:val="0"/>
              <w:marBottom w:val="0"/>
              <w:divBdr>
                <w:top w:val="none" w:sz="0" w:space="0" w:color="auto"/>
                <w:left w:val="none" w:sz="0" w:space="0" w:color="auto"/>
                <w:bottom w:val="none" w:sz="0" w:space="0" w:color="auto"/>
                <w:right w:val="none" w:sz="0" w:space="0" w:color="auto"/>
              </w:divBdr>
              <w:divsChild>
                <w:div w:id="1197427029">
                  <w:marLeft w:val="300"/>
                  <w:marRight w:val="300"/>
                  <w:marTop w:val="0"/>
                  <w:marBottom w:val="0"/>
                  <w:divBdr>
                    <w:top w:val="none" w:sz="0" w:space="0" w:color="auto"/>
                    <w:left w:val="none" w:sz="0" w:space="0" w:color="auto"/>
                    <w:bottom w:val="none" w:sz="0" w:space="0" w:color="auto"/>
                    <w:right w:val="none" w:sz="0" w:space="0" w:color="auto"/>
                  </w:divBdr>
                  <w:divsChild>
                    <w:div w:id="727609203">
                      <w:marLeft w:val="0"/>
                      <w:marRight w:val="0"/>
                      <w:marTop w:val="0"/>
                      <w:marBottom w:val="600"/>
                      <w:divBdr>
                        <w:top w:val="none" w:sz="0" w:space="0" w:color="auto"/>
                        <w:left w:val="none" w:sz="0" w:space="0" w:color="auto"/>
                        <w:bottom w:val="none" w:sz="0" w:space="0" w:color="auto"/>
                        <w:right w:val="none" w:sz="0" w:space="0" w:color="auto"/>
                      </w:divBdr>
                    </w:div>
                    <w:div w:id="117014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115842">
          <w:marLeft w:val="0"/>
          <w:marRight w:val="0"/>
          <w:marTop w:val="0"/>
          <w:marBottom w:val="0"/>
          <w:divBdr>
            <w:top w:val="none" w:sz="0" w:space="0" w:color="auto"/>
            <w:left w:val="none" w:sz="0" w:space="0" w:color="auto"/>
            <w:bottom w:val="none" w:sz="0" w:space="0" w:color="auto"/>
            <w:right w:val="none" w:sz="0" w:space="0" w:color="auto"/>
          </w:divBdr>
          <w:divsChild>
            <w:div w:id="436411791">
              <w:marLeft w:val="0"/>
              <w:marRight w:val="0"/>
              <w:marTop w:val="0"/>
              <w:marBottom w:val="0"/>
              <w:divBdr>
                <w:top w:val="none" w:sz="0" w:space="0" w:color="auto"/>
                <w:left w:val="none" w:sz="0" w:space="0" w:color="auto"/>
                <w:bottom w:val="none" w:sz="0" w:space="0" w:color="auto"/>
                <w:right w:val="none" w:sz="0" w:space="0" w:color="auto"/>
              </w:divBdr>
              <w:divsChild>
                <w:div w:id="161504617">
                  <w:marLeft w:val="300"/>
                  <w:marRight w:val="300"/>
                  <w:marTop w:val="0"/>
                  <w:marBottom w:val="0"/>
                  <w:divBdr>
                    <w:top w:val="none" w:sz="0" w:space="0" w:color="auto"/>
                    <w:left w:val="none" w:sz="0" w:space="0" w:color="auto"/>
                    <w:bottom w:val="none" w:sz="0" w:space="0" w:color="auto"/>
                    <w:right w:val="none" w:sz="0" w:space="0" w:color="auto"/>
                  </w:divBdr>
                  <w:divsChild>
                    <w:div w:id="1490439477">
                      <w:marLeft w:val="0"/>
                      <w:marRight w:val="0"/>
                      <w:marTop w:val="0"/>
                      <w:marBottom w:val="600"/>
                      <w:divBdr>
                        <w:top w:val="none" w:sz="0" w:space="0" w:color="auto"/>
                        <w:left w:val="none" w:sz="0" w:space="0" w:color="auto"/>
                        <w:bottom w:val="none" w:sz="0" w:space="0" w:color="auto"/>
                        <w:right w:val="none" w:sz="0" w:space="0" w:color="auto"/>
                      </w:divBdr>
                    </w:div>
                    <w:div w:id="159929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542948">
          <w:marLeft w:val="0"/>
          <w:marRight w:val="0"/>
          <w:marTop w:val="0"/>
          <w:marBottom w:val="0"/>
          <w:divBdr>
            <w:top w:val="none" w:sz="0" w:space="0" w:color="auto"/>
            <w:left w:val="none" w:sz="0" w:space="0" w:color="auto"/>
            <w:bottom w:val="none" w:sz="0" w:space="0" w:color="auto"/>
            <w:right w:val="none" w:sz="0" w:space="0" w:color="auto"/>
          </w:divBdr>
          <w:divsChild>
            <w:div w:id="896355824">
              <w:marLeft w:val="0"/>
              <w:marRight w:val="0"/>
              <w:marTop w:val="0"/>
              <w:marBottom w:val="0"/>
              <w:divBdr>
                <w:top w:val="none" w:sz="0" w:space="0" w:color="auto"/>
                <w:left w:val="none" w:sz="0" w:space="0" w:color="auto"/>
                <w:bottom w:val="none" w:sz="0" w:space="0" w:color="auto"/>
                <w:right w:val="none" w:sz="0" w:space="0" w:color="auto"/>
              </w:divBdr>
              <w:divsChild>
                <w:div w:id="1274168513">
                  <w:marLeft w:val="300"/>
                  <w:marRight w:val="300"/>
                  <w:marTop w:val="0"/>
                  <w:marBottom w:val="0"/>
                  <w:divBdr>
                    <w:top w:val="none" w:sz="0" w:space="0" w:color="auto"/>
                    <w:left w:val="none" w:sz="0" w:space="0" w:color="auto"/>
                    <w:bottom w:val="none" w:sz="0" w:space="0" w:color="auto"/>
                    <w:right w:val="none" w:sz="0" w:space="0" w:color="auto"/>
                  </w:divBdr>
                  <w:divsChild>
                    <w:div w:id="823084459">
                      <w:marLeft w:val="0"/>
                      <w:marRight w:val="0"/>
                      <w:marTop w:val="0"/>
                      <w:marBottom w:val="0"/>
                      <w:divBdr>
                        <w:top w:val="none" w:sz="0" w:space="0" w:color="auto"/>
                        <w:left w:val="none" w:sz="0" w:space="0" w:color="auto"/>
                        <w:bottom w:val="none" w:sz="0" w:space="0" w:color="auto"/>
                        <w:right w:val="none" w:sz="0" w:space="0" w:color="auto"/>
                      </w:divBdr>
                    </w:div>
                    <w:div w:id="1004087720">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663507249">
          <w:marLeft w:val="0"/>
          <w:marRight w:val="0"/>
          <w:marTop w:val="0"/>
          <w:marBottom w:val="0"/>
          <w:divBdr>
            <w:top w:val="none" w:sz="0" w:space="0" w:color="auto"/>
            <w:left w:val="none" w:sz="0" w:space="0" w:color="auto"/>
            <w:bottom w:val="none" w:sz="0" w:space="0" w:color="auto"/>
            <w:right w:val="none" w:sz="0" w:space="0" w:color="auto"/>
          </w:divBdr>
          <w:divsChild>
            <w:div w:id="746994743">
              <w:marLeft w:val="0"/>
              <w:marRight w:val="0"/>
              <w:marTop w:val="0"/>
              <w:marBottom w:val="0"/>
              <w:divBdr>
                <w:top w:val="none" w:sz="0" w:space="0" w:color="auto"/>
                <w:left w:val="none" w:sz="0" w:space="0" w:color="auto"/>
                <w:bottom w:val="none" w:sz="0" w:space="0" w:color="auto"/>
                <w:right w:val="none" w:sz="0" w:space="0" w:color="auto"/>
              </w:divBdr>
              <w:divsChild>
                <w:div w:id="1830830386">
                  <w:marLeft w:val="300"/>
                  <w:marRight w:val="300"/>
                  <w:marTop w:val="0"/>
                  <w:marBottom w:val="0"/>
                  <w:divBdr>
                    <w:top w:val="none" w:sz="0" w:space="0" w:color="auto"/>
                    <w:left w:val="none" w:sz="0" w:space="0" w:color="auto"/>
                    <w:bottom w:val="none" w:sz="0" w:space="0" w:color="auto"/>
                    <w:right w:val="none" w:sz="0" w:space="0" w:color="auto"/>
                  </w:divBdr>
                  <w:divsChild>
                    <w:div w:id="231046539">
                      <w:marLeft w:val="0"/>
                      <w:marRight w:val="0"/>
                      <w:marTop w:val="0"/>
                      <w:marBottom w:val="0"/>
                      <w:divBdr>
                        <w:top w:val="none" w:sz="0" w:space="0" w:color="auto"/>
                        <w:left w:val="none" w:sz="0" w:space="0" w:color="auto"/>
                        <w:bottom w:val="none" w:sz="0" w:space="0" w:color="auto"/>
                        <w:right w:val="none" w:sz="0" w:space="0" w:color="auto"/>
                      </w:divBdr>
                    </w:div>
                    <w:div w:id="156841433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890381373">
          <w:marLeft w:val="0"/>
          <w:marRight w:val="0"/>
          <w:marTop w:val="0"/>
          <w:marBottom w:val="0"/>
          <w:divBdr>
            <w:top w:val="none" w:sz="0" w:space="0" w:color="auto"/>
            <w:left w:val="none" w:sz="0" w:space="0" w:color="auto"/>
            <w:bottom w:val="none" w:sz="0" w:space="0" w:color="auto"/>
            <w:right w:val="none" w:sz="0" w:space="0" w:color="auto"/>
          </w:divBdr>
          <w:divsChild>
            <w:div w:id="1920630691">
              <w:marLeft w:val="0"/>
              <w:marRight w:val="0"/>
              <w:marTop w:val="0"/>
              <w:marBottom w:val="0"/>
              <w:divBdr>
                <w:top w:val="none" w:sz="0" w:space="0" w:color="auto"/>
                <w:left w:val="none" w:sz="0" w:space="0" w:color="auto"/>
                <w:bottom w:val="none" w:sz="0" w:space="0" w:color="auto"/>
                <w:right w:val="none" w:sz="0" w:space="0" w:color="auto"/>
              </w:divBdr>
              <w:divsChild>
                <w:div w:id="886843304">
                  <w:marLeft w:val="300"/>
                  <w:marRight w:val="300"/>
                  <w:marTop w:val="0"/>
                  <w:marBottom w:val="0"/>
                  <w:divBdr>
                    <w:top w:val="none" w:sz="0" w:space="0" w:color="auto"/>
                    <w:left w:val="none" w:sz="0" w:space="0" w:color="auto"/>
                    <w:bottom w:val="none" w:sz="0" w:space="0" w:color="auto"/>
                    <w:right w:val="none" w:sz="0" w:space="0" w:color="auto"/>
                  </w:divBdr>
                  <w:divsChild>
                    <w:div w:id="143746183">
                      <w:marLeft w:val="0"/>
                      <w:marRight w:val="0"/>
                      <w:marTop w:val="0"/>
                      <w:marBottom w:val="600"/>
                      <w:divBdr>
                        <w:top w:val="none" w:sz="0" w:space="0" w:color="auto"/>
                        <w:left w:val="none" w:sz="0" w:space="0" w:color="auto"/>
                        <w:bottom w:val="none" w:sz="0" w:space="0" w:color="auto"/>
                        <w:right w:val="none" w:sz="0" w:space="0" w:color="auto"/>
                      </w:divBdr>
                    </w:div>
                    <w:div w:id="57455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875292">
          <w:marLeft w:val="0"/>
          <w:marRight w:val="0"/>
          <w:marTop w:val="0"/>
          <w:marBottom w:val="0"/>
          <w:divBdr>
            <w:top w:val="none" w:sz="0" w:space="0" w:color="auto"/>
            <w:left w:val="none" w:sz="0" w:space="0" w:color="auto"/>
            <w:bottom w:val="none" w:sz="0" w:space="0" w:color="auto"/>
            <w:right w:val="none" w:sz="0" w:space="0" w:color="auto"/>
          </w:divBdr>
          <w:divsChild>
            <w:div w:id="845243971">
              <w:marLeft w:val="0"/>
              <w:marRight w:val="0"/>
              <w:marTop w:val="0"/>
              <w:marBottom w:val="0"/>
              <w:divBdr>
                <w:top w:val="none" w:sz="0" w:space="0" w:color="auto"/>
                <w:left w:val="none" w:sz="0" w:space="0" w:color="auto"/>
                <w:bottom w:val="none" w:sz="0" w:space="0" w:color="auto"/>
                <w:right w:val="none" w:sz="0" w:space="0" w:color="auto"/>
              </w:divBdr>
              <w:divsChild>
                <w:div w:id="381444771">
                  <w:marLeft w:val="300"/>
                  <w:marRight w:val="300"/>
                  <w:marTop w:val="0"/>
                  <w:marBottom w:val="0"/>
                  <w:divBdr>
                    <w:top w:val="none" w:sz="0" w:space="0" w:color="auto"/>
                    <w:left w:val="none" w:sz="0" w:space="0" w:color="auto"/>
                    <w:bottom w:val="none" w:sz="0" w:space="0" w:color="auto"/>
                    <w:right w:val="none" w:sz="0" w:space="0" w:color="auto"/>
                  </w:divBdr>
                  <w:divsChild>
                    <w:div w:id="923224710">
                      <w:marLeft w:val="0"/>
                      <w:marRight w:val="0"/>
                      <w:marTop w:val="0"/>
                      <w:marBottom w:val="0"/>
                      <w:divBdr>
                        <w:top w:val="none" w:sz="0" w:space="0" w:color="auto"/>
                        <w:left w:val="none" w:sz="0" w:space="0" w:color="auto"/>
                        <w:bottom w:val="none" w:sz="0" w:space="0" w:color="auto"/>
                        <w:right w:val="none" w:sz="0" w:space="0" w:color="auto"/>
                      </w:divBdr>
                    </w:div>
                    <w:div w:id="946231720">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671983036">
          <w:marLeft w:val="0"/>
          <w:marRight w:val="0"/>
          <w:marTop w:val="0"/>
          <w:marBottom w:val="0"/>
          <w:divBdr>
            <w:top w:val="none" w:sz="0" w:space="0" w:color="auto"/>
            <w:left w:val="none" w:sz="0" w:space="0" w:color="auto"/>
            <w:bottom w:val="none" w:sz="0" w:space="0" w:color="auto"/>
            <w:right w:val="none" w:sz="0" w:space="0" w:color="auto"/>
          </w:divBdr>
          <w:divsChild>
            <w:div w:id="506483220">
              <w:marLeft w:val="0"/>
              <w:marRight w:val="0"/>
              <w:marTop w:val="0"/>
              <w:marBottom w:val="0"/>
              <w:divBdr>
                <w:top w:val="none" w:sz="0" w:space="0" w:color="auto"/>
                <w:left w:val="none" w:sz="0" w:space="0" w:color="auto"/>
                <w:bottom w:val="none" w:sz="0" w:space="0" w:color="auto"/>
                <w:right w:val="none" w:sz="0" w:space="0" w:color="auto"/>
              </w:divBdr>
              <w:divsChild>
                <w:div w:id="804783335">
                  <w:marLeft w:val="300"/>
                  <w:marRight w:val="300"/>
                  <w:marTop w:val="0"/>
                  <w:marBottom w:val="0"/>
                  <w:divBdr>
                    <w:top w:val="none" w:sz="0" w:space="0" w:color="auto"/>
                    <w:left w:val="none" w:sz="0" w:space="0" w:color="auto"/>
                    <w:bottom w:val="none" w:sz="0" w:space="0" w:color="auto"/>
                    <w:right w:val="none" w:sz="0" w:space="0" w:color="auto"/>
                  </w:divBdr>
                  <w:divsChild>
                    <w:div w:id="865750016">
                      <w:marLeft w:val="0"/>
                      <w:marRight w:val="0"/>
                      <w:marTop w:val="0"/>
                      <w:marBottom w:val="600"/>
                      <w:divBdr>
                        <w:top w:val="none" w:sz="0" w:space="0" w:color="auto"/>
                        <w:left w:val="none" w:sz="0" w:space="0" w:color="auto"/>
                        <w:bottom w:val="none" w:sz="0" w:space="0" w:color="auto"/>
                        <w:right w:val="none" w:sz="0" w:space="0" w:color="auto"/>
                      </w:divBdr>
                    </w:div>
                    <w:div w:id="169826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724947">
          <w:marLeft w:val="0"/>
          <w:marRight w:val="0"/>
          <w:marTop w:val="0"/>
          <w:marBottom w:val="0"/>
          <w:divBdr>
            <w:top w:val="none" w:sz="0" w:space="0" w:color="auto"/>
            <w:left w:val="none" w:sz="0" w:space="0" w:color="auto"/>
            <w:bottom w:val="none" w:sz="0" w:space="0" w:color="auto"/>
            <w:right w:val="none" w:sz="0" w:space="0" w:color="auto"/>
          </w:divBdr>
          <w:divsChild>
            <w:div w:id="1966352470">
              <w:marLeft w:val="0"/>
              <w:marRight w:val="0"/>
              <w:marTop w:val="0"/>
              <w:marBottom w:val="0"/>
              <w:divBdr>
                <w:top w:val="none" w:sz="0" w:space="0" w:color="auto"/>
                <w:left w:val="none" w:sz="0" w:space="0" w:color="auto"/>
                <w:bottom w:val="none" w:sz="0" w:space="0" w:color="auto"/>
                <w:right w:val="none" w:sz="0" w:space="0" w:color="auto"/>
              </w:divBdr>
              <w:divsChild>
                <w:div w:id="560285744">
                  <w:marLeft w:val="300"/>
                  <w:marRight w:val="300"/>
                  <w:marTop w:val="0"/>
                  <w:marBottom w:val="0"/>
                  <w:divBdr>
                    <w:top w:val="none" w:sz="0" w:space="0" w:color="auto"/>
                    <w:left w:val="none" w:sz="0" w:space="0" w:color="auto"/>
                    <w:bottom w:val="none" w:sz="0" w:space="0" w:color="auto"/>
                    <w:right w:val="none" w:sz="0" w:space="0" w:color="auto"/>
                  </w:divBdr>
                  <w:divsChild>
                    <w:div w:id="183327871">
                      <w:marLeft w:val="0"/>
                      <w:marRight w:val="0"/>
                      <w:marTop w:val="0"/>
                      <w:marBottom w:val="0"/>
                      <w:divBdr>
                        <w:top w:val="none" w:sz="0" w:space="0" w:color="auto"/>
                        <w:left w:val="none" w:sz="0" w:space="0" w:color="auto"/>
                        <w:bottom w:val="none" w:sz="0" w:space="0" w:color="auto"/>
                        <w:right w:val="none" w:sz="0" w:space="0" w:color="auto"/>
                      </w:divBdr>
                    </w:div>
                    <w:div w:id="63579667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2110545310">
          <w:marLeft w:val="0"/>
          <w:marRight w:val="0"/>
          <w:marTop w:val="0"/>
          <w:marBottom w:val="0"/>
          <w:divBdr>
            <w:top w:val="none" w:sz="0" w:space="0" w:color="auto"/>
            <w:left w:val="none" w:sz="0" w:space="0" w:color="auto"/>
            <w:bottom w:val="none" w:sz="0" w:space="0" w:color="auto"/>
            <w:right w:val="none" w:sz="0" w:space="0" w:color="auto"/>
          </w:divBdr>
          <w:divsChild>
            <w:div w:id="1875343799">
              <w:marLeft w:val="0"/>
              <w:marRight w:val="0"/>
              <w:marTop w:val="0"/>
              <w:marBottom w:val="0"/>
              <w:divBdr>
                <w:top w:val="none" w:sz="0" w:space="0" w:color="auto"/>
                <w:left w:val="none" w:sz="0" w:space="0" w:color="auto"/>
                <w:bottom w:val="none" w:sz="0" w:space="0" w:color="auto"/>
                <w:right w:val="none" w:sz="0" w:space="0" w:color="auto"/>
              </w:divBdr>
              <w:divsChild>
                <w:div w:id="1001854220">
                  <w:marLeft w:val="300"/>
                  <w:marRight w:val="300"/>
                  <w:marTop w:val="0"/>
                  <w:marBottom w:val="0"/>
                  <w:divBdr>
                    <w:top w:val="none" w:sz="0" w:space="0" w:color="auto"/>
                    <w:left w:val="none" w:sz="0" w:space="0" w:color="auto"/>
                    <w:bottom w:val="none" w:sz="0" w:space="0" w:color="auto"/>
                    <w:right w:val="none" w:sz="0" w:space="0" w:color="auto"/>
                  </w:divBdr>
                  <w:divsChild>
                    <w:div w:id="581335494">
                      <w:marLeft w:val="0"/>
                      <w:marRight w:val="0"/>
                      <w:marTop w:val="0"/>
                      <w:marBottom w:val="0"/>
                      <w:divBdr>
                        <w:top w:val="none" w:sz="0" w:space="0" w:color="auto"/>
                        <w:left w:val="none" w:sz="0" w:space="0" w:color="auto"/>
                        <w:bottom w:val="none" w:sz="0" w:space="0" w:color="auto"/>
                        <w:right w:val="none" w:sz="0" w:space="0" w:color="auto"/>
                      </w:divBdr>
                    </w:div>
                    <w:div w:id="75871969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1553269274">
      <w:bodyDiv w:val="1"/>
      <w:marLeft w:val="0"/>
      <w:marRight w:val="0"/>
      <w:marTop w:val="0"/>
      <w:marBottom w:val="0"/>
      <w:divBdr>
        <w:top w:val="none" w:sz="0" w:space="0" w:color="auto"/>
        <w:left w:val="none" w:sz="0" w:space="0" w:color="auto"/>
        <w:bottom w:val="none" w:sz="0" w:space="0" w:color="auto"/>
        <w:right w:val="none" w:sz="0" w:space="0" w:color="auto"/>
      </w:divBdr>
      <w:divsChild>
        <w:div w:id="153840920">
          <w:marLeft w:val="0"/>
          <w:marRight w:val="0"/>
          <w:marTop w:val="0"/>
          <w:marBottom w:val="0"/>
          <w:divBdr>
            <w:top w:val="none" w:sz="0" w:space="0" w:color="auto"/>
            <w:left w:val="none" w:sz="0" w:space="0" w:color="auto"/>
            <w:bottom w:val="none" w:sz="0" w:space="0" w:color="auto"/>
            <w:right w:val="none" w:sz="0" w:space="0" w:color="auto"/>
          </w:divBdr>
        </w:div>
        <w:div w:id="214006778">
          <w:marLeft w:val="0"/>
          <w:marRight w:val="0"/>
          <w:marTop w:val="0"/>
          <w:marBottom w:val="0"/>
          <w:divBdr>
            <w:top w:val="none" w:sz="0" w:space="0" w:color="auto"/>
            <w:left w:val="none" w:sz="0" w:space="0" w:color="auto"/>
            <w:bottom w:val="none" w:sz="0" w:space="0" w:color="auto"/>
            <w:right w:val="none" w:sz="0" w:space="0" w:color="auto"/>
          </w:divBdr>
        </w:div>
        <w:div w:id="1026760786">
          <w:marLeft w:val="0"/>
          <w:marRight w:val="0"/>
          <w:marTop w:val="0"/>
          <w:marBottom w:val="0"/>
          <w:divBdr>
            <w:top w:val="none" w:sz="0" w:space="0" w:color="auto"/>
            <w:left w:val="none" w:sz="0" w:space="0" w:color="auto"/>
            <w:bottom w:val="none" w:sz="0" w:space="0" w:color="auto"/>
            <w:right w:val="none" w:sz="0" w:space="0" w:color="auto"/>
          </w:divBdr>
        </w:div>
        <w:div w:id="1669482509">
          <w:marLeft w:val="0"/>
          <w:marRight w:val="0"/>
          <w:marTop w:val="0"/>
          <w:marBottom w:val="0"/>
          <w:divBdr>
            <w:top w:val="none" w:sz="0" w:space="0" w:color="auto"/>
            <w:left w:val="none" w:sz="0" w:space="0" w:color="auto"/>
            <w:bottom w:val="none" w:sz="0" w:space="0" w:color="auto"/>
            <w:right w:val="none" w:sz="0" w:space="0" w:color="auto"/>
          </w:divBdr>
        </w:div>
        <w:div w:id="1835760761">
          <w:marLeft w:val="0"/>
          <w:marRight w:val="0"/>
          <w:marTop w:val="0"/>
          <w:marBottom w:val="0"/>
          <w:divBdr>
            <w:top w:val="none" w:sz="0" w:space="0" w:color="auto"/>
            <w:left w:val="none" w:sz="0" w:space="0" w:color="auto"/>
            <w:bottom w:val="none" w:sz="0" w:space="0" w:color="auto"/>
            <w:right w:val="none" w:sz="0" w:space="0" w:color="auto"/>
          </w:divBdr>
        </w:div>
      </w:divsChild>
    </w:div>
    <w:div w:id="2007784456">
      <w:bodyDiv w:val="1"/>
      <w:marLeft w:val="0"/>
      <w:marRight w:val="0"/>
      <w:marTop w:val="0"/>
      <w:marBottom w:val="0"/>
      <w:divBdr>
        <w:top w:val="none" w:sz="0" w:space="0" w:color="auto"/>
        <w:left w:val="none" w:sz="0" w:space="0" w:color="auto"/>
        <w:bottom w:val="none" w:sz="0" w:space="0" w:color="auto"/>
        <w:right w:val="none" w:sz="0" w:space="0" w:color="auto"/>
      </w:divBdr>
      <w:divsChild>
        <w:div w:id="67196641">
          <w:marLeft w:val="0"/>
          <w:marRight w:val="0"/>
          <w:marTop w:val="0"/>
          <w:marBottom w:val="0"/>
          <w:divBdr>
            <w:top w:val="none" w:sz="0" w:space="0" w:color="auto"/>
            <w:left w:val="none" w:sz="0" w:space="0" w:color="auto"/>
            <w:bottom w:val="none" w:sz="0" w:space="0" w:color="auto"/>
            <w:right w:val="none" w:sz="0" w:space="0" w:color="auto"/>
          </w:divBdr>
          <w:divsChild>
            <w:div w:id="425660280">
              <w:marLeft w:val="0"/>
              <w:marRight w:val="0"/>
              <w:marTop w:val="0"/>
              <w:marBottom w:val="0"/>
              <w:divBdr>
                <w:top w:val="none" w:sz="0" w:space="0" w:color="auto"/>
                <w:left w:val="none" w:sz="0" w:space="0" w:color="auto"/>
                <w:bottom w:val="none" w:sz="0" w:space="0" w:color="auto"/>
                <w:right w:val="none" w:sz="0" w:space="0" w:color="auto"/>
              </w:divBdr>
              <w:divsChild>
                <w:div w:id="1875999289">
                  <w:marLeft w:val="300"/>
                  <w:marRight w:val="300"/>
                  <w:marTop w:val="0"/>
                  <w:marBottom w:val="0"/>
                  <w:divBdr>
                    <w:top w:val="none" w:sz="0" w:space="0" w:color="auto"/>
                    <w:left w:val="none" w:sz="0" w:space="0" w:color="auto"/>
                    <w:bottom w:val="none" w:sz="0" w:space="0" w:color="auto"/>
                    <w:right w:val="none" w:sz="0" w:space="0" w:color="auto"/>
                  </w:divBdr>
                  <w:divsChild>
                    <w:div w:id="699859720">
                      <w:marLeft w:val="0"/>
                      <w:marRight w:val="0"/>
                      <w:marTop w:val="0"/>
                      <w:marBottom w:val="600"/>
                      <w:divBdr>
                        <w:top w:val="none" w:sz="0" w:space="0" w:color="auto"/>
                        <w:left w:val="none" w:sz="0" w:space="0" w:color="auto"/>
                        <w:bottom w:val="none" w:sz="0" w:space="0" w:color="auto"/>
                        <w:right w:val="none" w:sz="0" w:space="0" w:color="auto"/>
                      </w:divBdr>
                    </w:div>
                    <w:div w:id="168251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47176">
          <w:marLeft w:val="0"/>
          <w:marRight w:val="0"/>
          <w:marTop w:val="0"/>
          <w:marBottom w:val="0"/>
          <w:divBdr>
            <w:top w:val="none" w:sz="0" w:space="0" w:color="auto"/>
            <w:left w:val="none" w:sz="0" w:space="0" w:color="auto"/>
            <w:bottom w:val="none" w:sz="0" w:space="0" w:color="auto"/>
            <w:right w:val="none" w:sz="0" w:space="0" w:color="auto"/>
          </w:divBdr>
          <w:divsChild>
            <w:div w:id="542862968">
              <w:marLeft w:val="0"/>
              <w:marRight w:val="0"/>
              <w:marTop w:val="0"/>
              <w:marBottom w:val="0"/>
              <w:divBdr>
                <w:top w:val="none" w:sz="0" w:space="0" w:color="auto"/>
                <w:left w:val="none" w:sz="0" w:space="0" w:color="auto"/>
                <w:bottom w:val="none" w:sz="0" w:space="0" w:color="auto"/>
                <w:right w:val="none" w:sz="0" w:space="0" w:color="auto"/>
              </w:divBdr>
              <w:divsChild>
                <w:div w:id="357319245">
                  <w:marLeft w:val="300"/>
                  <w:marRight w:val="300"/>
                  <w:marTop w:val="0"/>
                  <w:marBottom w:val="0"/>
                  <w:divBdr>
                    <w:top w:val="none" w:sz="0" w:space="0" w:color="auto"/>
                    <w:left w:val="none" w:sz="0" w:space="0" w:color="auto"/>
                    <w:bottom w:val="none" w:sz="0" w:space="0" w:color="auto"/>
                    <w:right w:val="none" w:sz="0" w:space="0" w:color="auto"/>
                  </w:divBdr>
                  <w:divsChild>
                    <w:div w:id="82074842">
                      <w:marLeft w:val="0"/>
                      <w:marRight w:val="0"/>
                      <w:marTop w:val="0"/>
                      <w:marBottom w:val="600"/>
                      <w:divBdr>
                        <w:top w:val="none" w:sz="0" w:space="0" w:color="auto"/>
                        <w:left w:val="none" w:sz="0" w:space="0" w:color="auto"/>
                        <w:bottom w:val="none" w:sz="0" w:space="0" w:color="auto"/>
                        <w:right w:val="none" w:sz="0" w:space="0" w:color="auto"/>
                      </w:divBdr>
                    </w:div>
                    <w:div w:id="113372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950687">
          <w:marLeft w:val="0"/>
          <w:marRight w:val="0"/>
          <w:marTop w:val="0"/>
          <w:marBottom w:val="0"/>
          <w:divBdr>
            <w:top w:val="none" w:sz="0" w:space="0" w:color="auto"/>
            <w:left w:val="none" w:sz="0" w:space="0" w:color="auto"/>
            <w:bottom w:val="none" w:sz="0" w:space="0" w:color="auto"/>
            <w:right w:val="none" w:sz="0" w:space="0" w:color="auto"/>
          </w:divBdr>
          <w:divsChild>
            <w:div w:id="1482886689">
              <w:marLeft w:val="0"/>
              <w:marRight w:val="0"/>
              <w:marTop w:val="0"/>
              <w:marBottom w:val="0"/>
              <w:divBdr>
                <w:top w:val="none" w:sz="0" w:space="0" w:color="auto"/>
                <w:left w:val="none" w:sz="0" w:space="0" w:color="auto"/>
                <w:bottom w:val="none" w:sz="0" w:space="0" w:color="auto"/>
                <w:right w:val="none" w:sz="0" w:space="0" w:color="auto"/>
              </w:divBdr>
              <w:divsChild>
                <w:div w:id="835877569">
                  <w:marLeft w:val="300"/>
                  <w:marRight w:val="300"/>
                  <w:marTop w:val="0"/>
                  <w:marBottom w:val="0"/>
                  <w:divBdr>
                    <w:top w:val="none" w:sz="0" w:space="0" w:color="auto"/>
                    <w:left w:val="none" w:sz="0" w:space="0" w:color="auto"/>
                    <w:bottom w:val="none" w:sz="0" w:space="0" w:color="auto"/>
                    <w:right w:val="none" w:sz="0" w:space="0" w:color="auto"/>
                  </w:divBdr>
                  <w:divsChild>
                    <w:div w:id="648100499">
                      <w:marLeft w:val="0"/>
                      <w:marRight w:val="0"/>
                      <w:marTop w:val="0"/>
                      <w:marBottom w:val="600"/>
                      <w:divBdr>
                        <w:top w:val="none" w:sz="0" w:space="0" w:color="auto"/>
                        <w:left w:val="none" w:sz="0" w:space="0" w:color="auto"/>
                        <w:bottom w:val="none" w:sz="0" w:space="0" w:color="auto"/>
                        <w:right w:val="none" w:sz="0" w:space="0" w:color="auto"/>
                      </w:divBdr>
                    </w:div>
                    <w:div w:id="103569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06996">
          <w:marLeft w:val="0"/>
          <w:marRight w:val="0"/>
          <w:marTop w:val="0"/>
          <w:marBottom w:val="0"/>
          <w:divBdr>
            <w:top w:val="none" w:sz="0" w:space="0" w:color="auto"/>
            <w:left w:val="none" w:sz="0" w:space="0" w:color="auto"/>
            <w:bottom w:val="none" w:sz="0" w:space="0" w:color="auto"/>
            <w:right w:val="none" w:sz="0" w:space="0" w:color="auto"/>
          </w:divBdr>
          <w:divsChild>
            <w:div w:id="554663295">
              <w:marLeft w:val="0"/>
              <w:marRight w:val="0"/>
              <w:marTop w:val="0"/>
              <w:marBottom w:val="0"/>
              <w:divBdr>
                <w:top w:val="none" w:sz="0" w:space="0" w:color="auto"/>
                <w:left w:val="none" w:sz="0" w:space="0" w:color="auto"/>
                <w:bottom w:val="none" w:sz="0" w:space="0" w:color="auto"/>
                <w:right w:val="none" w:sz="0" w:space="0" w:color="auto"/>
              </w:divBdr>
              <w:divsChild>
                <w:div w:id="795028767">
                  <w:marLeft w:val="300"/>
                  <w:marRight w:val="300"/>
                  <w:marTop w:val="0"/>
                  <w:marBottom w:val="0"/>
                  <w:divBdr>
                    <w:top w:val="none" w:sz="0" w:space="0" w:color="auto"/>
                    <w:left w:val="none" w:sz="0" w:space="0" w:color="auto"/>
                    <w:bottom w:val="none" w:sz="0" w:space="0" w:color="auto"/>
                    <w:right w:val="none" w:sz="0" w:space="0" w:color="auto"/>
                  </w:divBdr>
                  <w:divsChild>
                    <w:div w:id="110786798">
                      <w:marLeft w:val="0"/>
                      <w:marRight w:val="0"/>
                      <w:marTop w:val="0"/>
                      <w:marBottom w:val="600"/>
                      <w:divBdr>
                        <w:top w:val="none" w:sz="0" w:space="0" w:color="auto"/>
                        <w:left w:val="none" w:sz="0" w:space="0" w:color="auto"/>
                        <w:bottom w:val="none" w:sz="0" w:space="0" w:color="auto"/>
                        <w:right w:val="none" w:sz="0" w:space="0" w:color="auto"/>
                      </w:divBdr>
                    </w:div>
                    <w:div w:id="18763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332277">
          <w:marLeft w:val="0"/>
          <w:marRight w:val="0"/>
          <w:marTop w:val="0"/>
          <w:marBottom w:val="0"/>
          <w:divBdr>
            <w:top w:val="none" w:sz="0" w:space="0" w:color="auto"/>
            <w:left w:val="none" w:sz="0" w:space="0" w:color="auto"/>
            <w:bottom w:val="none" w:sz="0" w:space="0" w:color="auto"/>
            <w:right w:val="none" w:sz="0" w:space="0" w:color="auto"/>
          </w:divBdr>
          <w:divsChild>
            <w:div w:id="992679778">
              <w:marLeft w:val="0"/>
              <w:marRight w:val="0"/>
              <w:marTop w:val="0"/>
              <w:marBottom w:val="0"/>
              <w:divBdr>
                <w:top w:val="none" w:sz="0" w:space="0" w:color="auto"/>
                <w:left w:val="none" w:sz="0" w:space="0" w:color="auto"/>
                <w:bottom w:val="none" w:sz="0" w:space="0" w:color="auto"/>
                <w:right w:val="none" w:sz="0" w:space="0" w:color="auto"/>
              </w:divBdr>
              <w:divsChild>
                <w:div w:id="1233465499">
                  <w:marLeft w:val="300"/>
                  <w:marRight w:val="300"/>
                  <w:marTop w:val="0"/>
                  <w:marBottom w:val="0"/>
                  <w:divBdr>
                    <w:top w:val="none" w:sz="0" w:space="0" w:color="auto"/>
                    <w:left w:val="none" w:sz="0" w:space="0" w:color="auto"/>
                    <w:bottom w:val="none" w:sz="0" w:space="0" w:color="auto"/>
                    <w:right w:val="none" w:sz="0" w:space="0" w:color="auto"/>
                  </w:divBdr>
                  <w:divsChild>
                    <w:div w:id="498666499">
                      <w:marLeft w:val="0"/>
                      <w:marRight w:val="0"/>
                      <w:marTop w:val="0"/>
                      <w:marBottom w:val="0"/>
                      <w:divBdr>
                        <w:top w:val="none" w:sz="0" w:space="0" w:color="auto"/>
                        <w:left w:val="none" w:sz="0" w:space="0" w:color="auto"/>
                        <w:bottom w:val="none" w:sz="0" w:space="0" w:color="auto"/>
                        <w:right w:val="none" w:sz="0" w:space="0" w:color="auto"/>
                      </w:divBdr>
                    </w:div>
                    <w:div w:id="663362791">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901257115">
          <w:marLeft w:val="0"/>
          <w:marRight w:val="0"/>
          <w:marTop w:val="0"/>
          <w:marBottom w:val="0"/>
          <w:divBdr>
            <w:top w:val="none" w:sz="0" w:space="0" w:color="auto"/>
            <w:left w:val="none" w:sz="0" w:space="0" w:color="auto"/>
            <w:bottom w:val="none" w:sz="0" w:space="0" w:color="auto"/>
            <w:right w:val="none" w:sz="0" w:space="0" w:color="auto"/>
          </w:divBdr>
          <w:divsChild>
            <w:div w:id="1056589176">
              <w:marLeft w:val="0"/>
              <w:marRight w:val="0"/>
              <w:marTop w:val="0"/>
              <w:marBottom w:val="0"/>
              <w:divBdr>
                <w:top w:val="none" w:sz="0" w:space="0" w:color="auto"/>
                <w:left w:val="none" w:sz="0" w:space="0" w:color="auto"/>
                <w:bottom w:val="none" w:sz="0" w:space="0" w:color="auto"/>
                <w:right w:val="none" w:sz="0" w:space="0" w:color="auto"/>
              </w:divBdr>
              <w:divsChild>
                <w:div w:id="244337561">
                  <w:marLeft w:val="300"/>
                  <w:marRight w:val="300"/>
                  <w:marTop w:val="0"/>
                  <w:marBottom w:val="0"/>
                  <w:divBdr>
                    <w:top w:val="none" w:sz="0" w:space="0" w:color="auto"/>
                    <w:left w:val="none" w:sz="0" w:space="0" w:color="auto"/>
                    <w:bottom w:val="none" w:sz="0" w:space="0" w:color="auto"/>
                    <w:right w:val="none" w:sz="0" w:space="0" w:color="auto"/>
                  </w:divBdr>
                  <w:divsChild>
                    <w:div w:id="560022633">
                      <w:marLeft w:val="0"/>
                      <w:marRight w:val="0"/>
                      <w:marTop w:val="0"/>
                      <w:marBottom w:val="0"/>
                      <w:divBdr>
                        <w:top w:val="none" w:sz="0" w:space="0" w:color="auto"/>
                        <w:left w:val="none" w:sz="0" w:space="0" w:color="auto"/>
                        <w:bottom w:val="none" w:sz="0" w:space="0" w:color="auto"/>
                        <w:right w:val="none" w:sz="0" w:space="0" w:color="auto"/>
                      </w:divBdr>
                    </w:div>
                    <w:div w:id="70478847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978220067">
          <w:marLeft w:val="0"/>
          <w:marRight w:val="0"/>
          <w:marTop w:val="0"/>
          <w:marBottom w:val="0"/>
          <w:divBdr>
            <w:top w:val="none" w:sz="0" w:space="0" w:color="auto"/>
            <w:left w:val="none" w:sz="0" w:space="0" w:color="auto"/>
            <w:bottom w:val="none" w:sz="0" w:space="0" w:color="auto"/>
            <w:right w:val="none" w:sz="0" w:space="0" w:color="auto"/>
          </w:divBdr>
          <w:divsChild>
            <w:div w:id="2041972931">
              <w:marLeft w:val="0"/>
              <w:marRight w:val="0"/>
              <w:marTop w:val="0"/>
              <w:marBottom w:val="0"/>
              <w:divBdr>
                <w:top w:val="none" w:sz="0" w:space="0" w:color="auto"/>
                <w:left w:val="none" w:sz="0" w:space="0" w:color="auto"/>
                <w:bottom w:val="none" w:sz="0" w:space="0" w:color="auto"/>
                <w:right w:val="none" w:sz="0" w:space="0" w:color="auto"/>
              </w:divBdr>
              <w:divsChild>
                <w:div w:id="1251046041">
                  <w:marLeft w:val="300"/>
                  <w:marRight w:val="300"/>
                  <w:marTop w:val="0"/>
                  <w:marBottom w:val="0"/>
                  <w:divBdr>
                    <w:top w:val="none" w:sz="0" w:space="0" w:color="auto"/>
                    <w:left w:val="none" w:sz="0" w:space="0" w:color="auto"/>
                    <w:bottom w:val="none" w:sz="0" w:space="0" w:color="auto"/>
                    <w:right w:val="none" w:sz="0" w:space="0" w:color="auto"/>
                  </w:divBdr>
                  <w:divsChild>
                    <w:div w:id="739257634">
                      <w:marLeft w:val="0"/>
                      <w:marRight w:val="0"/>
                      <w:marTop w:val="0"/>
                      <w:marBottom w:val="600"/>
                      <w:divBdr>
                        <w:top w:val="none" w:sz="0" w:space="0" w:color="auto"/>
                        <w:left w:val="none" w:sz="0" w:space="0" w:color="auto"/>
                        <w:bottom w:val="none" w:sz="0" w:space="0" w:color="auto"/>
                        <w:right w:val="none" w:sz="0" w:space="0" w:color="auto"/>
                      </w:divBdr>
                    </w:div>
                    <w:div w:id="99857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445460">
          <w:marLeft w:val="0"/>
          <w:marRight w:val="0"/>
          <w:marTop w:val="0"/>
          <w:marBottom w:val="0"/>
          <w:divBdr>
            <w:top w:val="none" w:sz="0" w:space="0" w:color="auto"/>
            <w:left w:val="none" w:sz="0" w:space="0" w:color="auto"/>
            <w:bottom w:val="none" w:sz="0" w:space="0" w:color="auto"/>
            <w:right w:val="none" w:sz="0" w:space="0" w:color="auto"/>
          </w:divBdr>
          <w:divsChild>
            <w:div w:id="1660382087">
              <w:marLeft w:val="0"/>
              <w:marRight w:val="0"/>
              <w:marTop w:val="0"/>
              <w:marBottom w:val="0"/>
              <w:divBdr>
                <w:top w:val="none" w:sz="0" w:space="0" w:color="auto"/>
                <w:left w:val="none" w:sz="0" w:space="0" w:color="auto"/>
                <w:bottom w:val="none" w:sz="0" w:space="0" w:color="auto"/>
                <w:right w:val="none" w:sz="0" w:space="0" w:color="auto"/>
              </w:divBdr>
              <w:divsChild>
                <w:div w:id="1419476430">
                  <w:marLeft w:val="300"/>
                  <w:marRight w:val="300"/>
                  <w:marTop w:val="0"/>
                  <w:marBottom w:val="0"/>
                  <w:divBdr>
                    <w:top w:val="none" w:sz="0" w:space="0" w:color="auto"/>
                    <w:left w:val="none" w:sz="0" w:space="0" w:color="auto"/>
                    <w:bottom w:val="none" w:sz="0" w:space="0" w:color="auto"/>
                    <w:right w:val="none" w:sz="0" w:space="0" w:color="auto"/>
                  </w:divBdr>
                  <w:divsChild>
                    <w:div w:id="505217852">
                      <w:marLeft w:val="0"/>
                      <w:marRight w:val="0"/>
                      <w:marTop w:val="0"/>
                      <w:marBottom w:val="600"/>
                      <w:divBdr>
                        <w:top w:val="none" w:sz="0" w:space="0" w:color="auto"/>
                        <w:left w:val="none" w:sz="0" w:space="0" w:color="auto"/>
                        <w:bottom w:val="none" w:sz="0" w:space="0" w:color="auto"/>
                        <w:right w:val="none" w:sz="0" w:space="0" w:color="auto"/>
                      </w:divBdr>
                    </w:div>
                    <w:div w:id="796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50281">
          <w:marLeft w:val="0"/>
          <w:marRight w:val="0"/>
          <w:marTop w:val="0"/>
          <w:marBottom w:val="0"/>
          <w:divBdr>
            <w:top w:val="none" w:sz="0" w:space="0" w:color="auto"/>
            <w:left w:val="none" w:sz="0" w:space="0" w:color="auto"/>
            <w:bottom w:val="none" w:sz="0" w:space="0" w:color="auto"/>
            <w:right w:val="none" w:sz="0" w:space="0" w:color="auto"/>
          </w:divBdr>
          <w:divsChild>
            <w:div w:id="2100515791">
              <w:marLeft w:val="0"/>
              <w:marRight w:val="0"/>
              <w:marTop w:val="0"/>
              <w:marBottom w:val="0"/>
              <w:divBdr>
                <w:top w:val="none" w:sz="0" w:space="0" w:color="auto"/>
                <w:left w:val="none" w:sz="0" w:space="0" w:color="auto"/>
                <w:bottom w:val="none" w:sz="0" w:space="0" w:color="auto"/>
                <w:right w:val="none" w:sz="0" w:space="0" w:color="auto"/>
              </w:divBdr>
              <w:divsChild>
                <w:div w:id="531765336">
                  <w:marLeft w:val="300"/>
                  <w:marRight w:val="300"/>
                  <w:marTop w:val="0"/>
                  <w:marBottom w:val="0"/>
                  <w:divBdr>
                    <w:top w:val="none" w:sz="0" w:space="0" w:color="auto"/>
                    <w:left w:val="none" w:sz="0" w:space="0" w:color="auto"/>
                    <w:bottom w:val="none" w:sz="0" w:space="0" w:color="auto"/>
                    <w:right w:val="none" w:sz="0" w:space="0" w:color="auto"/>
                  </w:divBdr>
                  <w:divsChild>
                    <w:div w:id="350835732">
                      <w:marLeft w:val="0"/>
                      <w:marRight w:val="0"/>
                      <w:marTop w:val="0"/>
                      <w:marBottom w:val="0"/>
                      <w:divBdr>
                        <w:top w:val="none" w:sz="0" w:space="0" w:color="auto"/>
                        <w:left w:val="none" w:sz="0" w:space="0" w:color="auto"/>
                        <w:bottom w:val="none" w:sz="0" w:space="0" w:color="auto"/>
                        <w:right w:val="none" w:sz="0" w:space="0" w:color="auto"/>
                      </w:divBdr>
                    </w:div>
                    <w:div w:id="2049598371">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446383073">
          <w:marLeft w:val="0"/>
          <w:marRight w:val="0"/>
          <w:marTop w:val="0"/>
          <w:marBottom w:val="0"/>
          <w:divBdr>
            <w:top w:val="none" w:sz="0" w:space="0" w:color="auto"/>
            <w:left w:val="none" w:sz="0" w:space="0" w:color="auto"/>
            <w:bottom w:val="none" w:sz="0" w:space="0" w:color="auto"/>
            <w:right w:val="none" w:sz="0" w:space="0" w:color="auto"/>
          </w:divBdr>
          <w:divsChild>
            <w:div w:id="154880891">
              <w:marLeft w:val="0"/>
              <w:marRight w:val="0"/>
              <w:marTop w:val="0"/>
              <w:marBottom w:val="0"/>
              <w:divBdr>
                <w:top w:val="none" w:sz="0" w:space="0" w:color="auto"/>
                <w:left w:val="none" w:sz="0" w:space="0" w:color="auto"/>
                <w:bottom w:val="none" w:sz="0" w:space="0" w:color="auto"/>
                <w:right w:val="none" w:sz="0" w:space="0" w:color="auto"/>
              </w:divBdr>
              <w:divsChild>
                <w:div w:id="1733191447">
                  <w:marLeft w:val="300"/>
                  <w:marRight w:val="300"/>
                  <w:marTop w:val="0"/>
                  <w:marBottom w:val="0"/>
                  <w:divBdr>
                    <w:top w:val="none" w:sz="0" w:space="0" w:color="auto"/>
                    <w:left w:val="none" w:sz="0" w:space="0" w:color="auto"/>
                    <w:bottom w:val="none" w:sz="0" w:space="0" w:color="auto"/>
                    <w:right w:val="none" w:sz="0" w:space="0" w:color="auto"/>
                  </w:divBdr>
                  <w:divsChild>
                    <w:div w:id="1632126387">
                      <w:marLeft w:val="0"/>
                      <w:marRight w:val="0"/>
                      <w:marTop w:val="0"/>
                      <w:marBottom w:val="600"/>
                      <w:divBdr>
                        <w:top w:val="none" w:sz="0" w:space="0" w:color="auto"/>
                        <w:left w:val="none" w:sz="0" w:space="0" w:color="auto"/>
                        <w:bottom w:val="none" w:sz="0" w:space="0" w:color="auto"/>
                        <w:right w:val="none" w:sz="0" w:space="0" w:color="auto"/>
                      </w:divBdr>
                    </w:div>
                    <w:div w:id="175920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16887">
          <w:marLeft w:val="0"/>
          <w:marRight w:val="0"/>
          <w:marTop w:val="0"/>
          <w:marBottom w:val="0"/>
          <w:divBdr>
            <w:top w:val="none" w:sz="0" w:space="0" w:color="auto"/>
            <w:left w:val="none" w:sz="0" w:space="0" w:color="auto"/>
            <w:bottom w:val="none" w:sz="0" w:space="0" w:color="auto"/>
            <w:right w:val="none" w:sz="0" w:space="0" w:color="auto"/>
          </w:divBdr>
          <w:divsChild>
            <w:div w:id="1548178767">
              <w:marLeft w:val="0"/>
              <w:marRight w:val="0"/>
              <w:marTop w:val="0"/>
              <w:marBottom w:val="0"/>
              <w:divBdr>
                <w:top w:val="none" w:sz="0" w:space="0" w:color="auto"/>
                <w:left w:val="none" w:sz="0" w:space="0" w:color="auto"/>
                <w:bottom w:val="none" w:sz="0" w:space="0" w:color="auto"/>
                <w:right w:val="none" w:sz="0" w:space="0" w:color="auto"/>
              </w:divBdr>
              <w:divsChild>
                <w:div w:id="2071268058">
                  <w:marLeft w:val="300"/>
                  <w:marRight w:val="300"/>
                  <w:marTop w:val="0"/>
                  <w:marBottom w:val="0"/>
                  <w:divBdr>
                    <w:top w:val="none" w:sz="0" w:space="0" w:color="auto"/>
                    <w:left w:val="none" w:sz="0" w:space="0" w:color="auto"/>
                    <w:bottom w:val="none" w:sz="0" w:space="0" w:color="auto"/>
                    <w:right w:val="none" w:sz="0" w:space="0" w:color="auto"/>
                  </w:divBdr>
                  <w:divsChild>
                    <w:div w:id="1184395485">
                      <w:marLeft w:val="0"/>
                      <w:marRight w:val="0"/>
                      <w:marTop w:val="0"/>
                      <w:marBottom w:val="0"/>
                      <w:divBdr>
                        <w:top w:val="none" w:sz="0" w:space="0" w:color="auto"/>
                        <w:left w:val="none" w:sz="0" w:space="0" w:color="auto"/>
                        <w:bottom w:val="none" w:sz="0" w:space="0" w:color="auto"/>
                        <w:right w:val="none" w:sz="0" w:space="0" w:color="auto"/>
                      </w:divBdr>
                    </w:div>
                    <w:div w:id="181995401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2060587728">
      <w:bodyDiv w:val="1"/>
      <w:marLeft w:val="0"/>
      <w:marRight w:val="0"/>
      <w:marTop w:val="0"/>
      <w:marBottom w:val="0"/>
      <w:divBdr>
        <w:top w:val="none" w:sz="0" w:space="0" w:color="auto"/>
        <w:left w:val="none" w:sz="0" w:space="0" w:color="auto"/>
        <w:bottom w:val="none" w:sz="0" w:space="0" w:color="auto"/>
        <w:right w:val="none" w:sz="0" w:space="0" w:color="auto"/>
      </w:divBdr>
      <w:divsChild>
        <w:div w:id="485247561">
          <w:marLeft w:val="0"/>
          <w:marRight w:val="0"/>
          <w:marTop w:val="0"/>
          <w:marBottom w:val="0"/>
          <w:divBdr>
            <w:top w:val="none" w:sz="0" w:space="0" w:color="auto"/>
            <w:left w:val="none" w:sz="0" w:space="0" w:color="auto"/>
            <w:bottom w:val="none" w:sz="0" w:space="0" w:color="auto"/>
            <w:right w:val="none" w:sz="0" w:space="0" w:color="auto"/>
          </w:divBdr>
        </w:div>
        <w:div w:id="624502573">
          <w:marLeft w:val="0"/>
          <w:marRight w:val="0"/>
          <w:marTop w:val="0"/>
          <w:marBottom w:val="0"/>
          <w:divBdr>
            <w:top w:val="none" w:sz="0" w:space="0" w:color="auto"/>
            <w:left w:val="none" w:sz="0" w:space="0" w:color="auto"/>
            <w:bottom w:val="none" w:sz="0" w:space="0" w:color="auto"/>
            <w:right w:val="none" w:sz="0" w:space="0" w:color="auto"/>
          </w:divBdr>
          <w:divsChild>
            <w:div w:id="458181204">
              <w:marLeft w:val="0"/>
              <w:marRight w:val="0"/>
              <w:marTop w:val="30"/>
              <w:marBottom w:val="30"/>
              <w:divBdr>
                <w:top w:val="none" w:sz="0" w:space="0" w:color="auto"/>
                <w:left w:val="none" w:sz="0" w:space="0" w:color="auto"/>
                <w:bottom w:val="none" w:sz="0" w:space="0" w:color="auto"/>
                <w:right w:val="none" w:sz="0" w:space="0" w:color="auto"/>
              </w:divBdr>
              <w:divsChild>
                <w:div w:id="889809424">
                  <w:marLeft w:val="0"/>
                  <w:marRight w:val="0"/>
                  <w:marTop w:val="0"/>
                  <w:marBottom w:val="0"/>
                  <w:divBdr>
                    <w:top w:val="none" w:sz="0" w:space="0" w:color="auto"/>
                    <w:left w:val="none" w:sz="0" w:space="0" w:color="auto"/>
                    <w:bottom w:val="none" w:sz="0" w:space="0" w:color="auto"/>
                    <w:right w:val="none" w:sz="0" w:space="0" w:color="auto"/>
                  </w:divBdr>
                  <w:divsChild>
                    <w:div w:id="651101776">
                      <w:marLeft w:val="0"/>
                      <w:marRight w:val="0"/>
                      <w:marTop w:val="0"/>
                      <w:marBottom w:val="0"/>
                      <w:divBdr>
                        <w:top w:val="none" w:sz="0" w:space="0" w:color="auto"/>
                        <w:left w:val="none" w:sz="0" w:space="0" w:color="auto"/>
                        <w:bottom w:val="none" w:sz="0" w:space="0" w:color="auto"/>
                        <w:right w:val="none" w:sz="0" w:space="0" w:color="auto"/>
                      </w:divBdr>
                    </w:div>
                  </w:divsChild>
                </w:div>
                <w:div w:id="1131288622">
                  <w:marLeft w:val="0"/>
                  <w:marRight w:val="0"/>
                  <w:marTop w:val="0"/>
                  <w:marBottom w:val="0"/>
                  <w:divBdr>
                    <w:top w:val="none" w:sz="0" w:space="0" w:color="auto"/>
                    <w:left w:val="none" w:sz="0" w:space="0" w:color="auto"/>
                    <w:bottom w:val="none" w:sz="0" w:space="0" w:color="auto"/>
                    <w:right w:val="none" w:sz="0" w:space="0" w:color="auto"/>
                  </w:divBdr>
                  <w:divsChild>
                    <w:div w:id="1925452343">
                      <w:marLeft w:val="0"/>
                      <w:marRight w:val="0"/>
                      <w:marTop w:val="0"/>
                      <w:marBottom w:val="0"/>
                      <w:divBdr>
                        <w:top w:val="none" w:sz="0" w:space="0" w:color="auto"/>
                        <w:left w:val="none" w:sz="0" w:space="0" w:color="auto"/>
                        <w:bottom w:val="none" w:sz="0" w:space="0" w:color="auto"/>
                        <w:right w:val="none" w:sz="0" w:space="0" w:color="auto"/>
                      </w:divBdr>
                    </w:div>
                  </w:divsChild>
                </w:div>
                <w:div w:id="1585602630">
                  <w:marLeft w:val="0"/>
                  <w:marRight w:val="0"/>
                  <w:marTop w:val="0"/>
                  <w:marBottom w:val="0"/>
                  <w:divBdr>
                    <w:top w:val="none" w:sz="0" w:space="0" w:color="auto"/>
                    <w:left w:val="none" w:sz="0" w:space="0" w:color="auto"/>
                    <w:bottom w:val="none" w:sz="0" w:space="0" w:color="auto"/>
                    <w:right w:val="none" w:sz="0" w:space="0" w:color="auto"/>
                  </w:divBdr>
                  <w:divsChild>
                    <w:div w:id="396444472">
                      <w:marLeft w:val="0"/>
                      <w:marRight w:val="0"/>
                      <w:marTop w:val="0"/>
                      <w:marBottom w:val="0"/>
                      <w:divBdr>
                        <w:top w:val="none" w:sz="0" w:space="0" w:color="auto"/>
                        <w:left w:val="none" w:sz="0" w:space="0" w:color="auto"/>
                        <w:bottom w:val="none" w:sz="0" w:space="0" w:color="auto"/>
                        <w:right w:val="none" w:sz="0" w:space="0" w:color="auto"/>
                      </w:divBdr>
                    </w:div>
                  </w:divsChild>
                </w:div>
                <w:div w:id="1699357005">
                  <w:marLeft w:val="0"/>
                  <w:marRight w:val="0"/>
                  <w:marTop w:val="0"/>
                  <w:marBottom w:val="0"/>
                  <w:divBdr>
                    <w:top w:val="none" w:sz="0" w:space="0" w:color="auto"/>
                    <w:left w:val="none" w:sz="0" w:space="0" w:color="auto"/>
                    <w:bottom w:val="none" w:sz="0" w:space="0" w:color="auto"/>
                    <w:right w:val="none" w:sz="0" w:space="0" w:color="auto"/>
                  </w:divBdr>
                  <w:divsChild>
                    <w:div w:id="94693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21568">
          <w:marLeft w:val="0"/>
          <w:marRight w:val="0"/>
          <w:marTop w:val="0"/>
          <w:marBottom w:val="0"/>
          <w:divBdr>
            <w:top w:val="none" w:sz="0" w:space="0" w:color="auto"/>
            <w:left w:val="none" w:sz="0" w:space="0" w:color="auto"/>
            <w:bottom w:val="none" w:sz="0" w:space="0" w:color="auto"/>
            <w:right w:val="none" w:sz="0" w:space="0" w:color="auto"/>
          </w:divBdr>
        </w:div>
        <w:div w:id="1919827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kubaturamall.r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spublica.center/" TargetMode="External"/><Relationship Id="rId17" Type="http://schemas.openxmlformats.org/officeDocument/2006/relationships/hyperlink" Target="https://respublica.center/" TargetMode="Externa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respublica.cent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publica.center/" TargetMode="External"/><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respublica.cente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spublica.cen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2ab4f8b-1fcf-49d4-9162-0573b0017f75" xsi:nil="true"/>
    <lcf76f155ced4ddcb4097134ff3c332f xmlns="a60df3cf-62d1-414a-bc52-3e927106c3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0103E39FC1DA1D4F9673A13A00E86D14" ma:contentTypeVersion="15" ma:contentTypeDescription="Создание документа." ma:contentTypeScope="" ma:versionID="1db99078969917f4aa7ea3895c4f23b7">
  <xsd:schema xmlns:xsd="http://www.w3.org/2001/XMLSchema" xmlns:xs="http://www.w3.org/2001/XMLSchema" xmlns:p="http://schemas.microsoft.com/office/2006/metadata/properties" xmlns:ns2="a60df3cf-62d1-414a-bc52-3e927106c36a" xmlns:ns3="b2ab4f8b-1fcf-49d4-9162-0573b0017f75" targetNamespace="http://schemas.microsoft.com/office/2006/metadata/properties" ma:root="true" ma:fieldsID="7922886dc7a3d7085cfbccc242b727c5" ns2:_="" ns3:_="">
    <xsd:import namespace="a60df3cf-62d1-414a-bc52-3e927106c36a"/>
    <xsd:import namespace="b2ab4f8b-1fcf-49d4-9162-0573b0017f7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df3cf-62d1-414a-bc52-3e927106c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cf76f155ced4ddcb4097134ff3c332f" ma:index="24" nillable="true" ma:taxonomy="true" ma:internalName="lcf76f155ced4ddcb4097134ff3c332f" ma:taxonomyFieldName="MediaServiceImageTags" ma:displayName="Теги изображений" ma:readOnly="false" ma:fieldId="{5cf76f15-5ced-4ddc-b409-7134ff3c332f}" ma:taxonomyMulti="true" ma:sspId="162ad07d-6d37-436c-b631-f47d830f52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2ab4f8b-1fcf-49d4-9162-0573b0017f75" elementFormDefault="qualified">
    <xsd:import namespace="http://schemas.microsoft.com/office/2006/documentManagement/types"/>
    <xsd:import namespace="http://schemas.microsoft.com/office/infopath/2007/PartnerControls"/>
    <xsd:element name="SharedWithUsers" ma:index="10"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Совместно с подробностями" ma:internalName="SharedWithDetails" ma:readOnly="true">
      <xsd:simpleType>
        <xsd:restriction base="dms:Note">
          <xsd:maxLength value="255"/>
        </xsd:restriction>
      </xsd:simpleType>
    </xsd:element>
    <xsd:element name="TaxCatchAll" ma:index="25" nillable="true" ma:displayName="Taxonomy Catch All Column" ma:hidden="true" ma:list="{2ba1a259-4572-42d1-911c-60294e1d356a}" ma:internalName="TaxCatchAll" ma:showField="CatchAllData" ma:web="b2ab4f8b-1fcf-49d4-9162-0573b0017f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0C750-E0C8-4DB8-8EF1-0948483CD3C6}">
  <ds:schemaRefs>
    <ds:schemaRef ds:uri="http://schemas.microsoft.com/office/2006/metadata/properties"/>
    <ds:schemaRef ds:uri="http://schemas.microsoft.com/office/infopath/2007/PartnerControls"/>
    <ds:schemaRef ds:uri="b2ab4f8b-1fcf-49d4-9162-0573b0017f75"/>
    <ds:schemaRef ds:uri="a60df3cf-62d1-414a-bc52-3e927106c36a"/>
  </ds:schemaRefs>
</ds:datastoreItem>
</file>

<file path=customXml/itemProps2.xml><?xml version="1.0" encoding="utf-8"?>
<ds:datastoreItem xmlns:ds="http://schemas.openxmlformats.org/officeDocument/2006/customXml" ds:itemID="{36D4681C-E46C-485B-BF3C-1EECB5A910A8}">
  <ds:schemaRefs>
    <ds:schemaRef ds:uri="http://schemas.microsoft.com/sharepoint/v3/contenttype/forms"/>
  </ds:schemaRefs>
</ds:datastoreItem>
</file>

<file path=customXml/itemProps3.xml><?xml version="1.0" encoding="utf-8"?>
<ds:datastoreItem xmlns:ds="http://schemas.openxmlformats.org/officeDocument/2006/customXml" ds:itemID="{397D5F9C-ABF5-419E-8906-88FE8154D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df3cf-62d1-414a-bc52-3e927106c36a"/>
    <ds:schemaRef ds:uri="b2ab4f8b-1fcf-49d4-9162-0573b0017f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504704-E3F5-49E0-A66A-DA26A57F5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6514</Words>
  <Characters>37131</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Varabei</dc:creator>
  <cp:keywords/>
  <dc:description/>
  <cp:lastModifiedBy>Пользователь Windows</cp:lastModifiedBy>
  <cp:revision>8</cp:revision>
  <dcterms:created xsi:type="dcterms:W3CDTF">2025-04-21T08:32:00Z</dcterms:created>
  <dcterms:modified xsi:type="dcterms:W3CDTF">2026-02-02T06:11:00Z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0x0101000103E39FC1DA1D4F9673A13A00E86D14</vt:lpwstr>
  </property>
  <property fmtid="{D5CDD505-2E9C-101B-9397-08002B2CF9AE}" pid="3" name="MediaServiceImageTags">
    <vt:lpwstr/>
  </property>
</Properties>
</file>